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40472" w14:textId="21D54A52" w:rsidR="00CC2C01" w:rsidRPr="00F81A83" w:rsidRDefault="00EF085D" w:rsidP="008D1630">
      <w:pPr>
        <w:autoSpaceDE w:val="0"/>
        <w:autoSpaceDN w:val="0"/>
        <w:adjustRightInd w:val="0"/>
        <w:rPr>
          <w:rFonts w:ascii="メイリオ" w:eastAsia="メイリオ" w:hAnsi="メイリオ" w:cs="メイリオ"/>
          <w:b/>
          <w:kern w:val="0"/>
          <w:sz w:val="36"/>
          <w:szCs w:val="36"/>
        </w:rPr>
      </w:pPr>
      <w:r w:rsidRPr="00EF085D">
        <w:rPr>
          <w:rFonts w:ascii="メイリオ" w:eastAsia="メイリオ" w:hAnsi="メイリオ" w:cs="メイリオ" w:hint="eastAsia"/>
          <w:b/>
          <w:kern w:val="0"/>
          <w:sz w:val="36"/>
          <w:szCs w:val="36"/>
        </w:rPr>
        <w:t>地区重点</w:t>
      </w:r>
      <w:r w:rsidR="00043203" w:rsidRPr="00043203">
        <w:rPr>
          <w:rFonts w:ascii="メイリオ" w:eastAsia="メイリオ" w:hAnsi="メイリオ" w:cs="メイリオ" w:hint="eastAsia"/>
          <w:b/>
          <w:kern w:val="0"/>
          <w:sz w:val="36"/>
          <w:szCs w:val="36"/>
        </w:rPr>
        <w:t>事項</w:t>
      </w:r>
    </w:p>
    <w:p w14:paraId="2833EB1E" w14:textId="64DCF71E" w:rsidR="00A12C9C" w:rsidRPr="00EF085D" w:rsidRDefault="00A12C9C" w:rsidP="00A12C9C">
      <w:pPr>
        <w:autoSpaceDE w:val="0"/>
        <w:autoSpaceDN w:val="0"/>
        <w:adjustRightInd w:val="0"/>
        <w:spacing w:beforeLines="100" w:before="360" w:line="44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 xml:space="preserve">１. </w:t>
      </w:r>
      <w:r w:rsidR="007D7D40" w:rsidRPr="007D7D40">
        <w:rPr>
          <w:rFonts w:ascii="メイリオ" w:eastAsia="メイリオ" w:hAnsi="メイリオ" w:cs="メイリオ" w:hint="eastAsia"/>
          <w:b/>
          <w:bCs/>
          <w:snapToGrid w:val="0"/>
          <w:color w:val="000000" w:themeColor="text1"/>
          <w:spacing w:val="-12"/>
          <w:kern w:val="0"/>
          <w:sz w:val="28"/>
          <w:szCs w:val="28"/>
        </w:rPr>
        <w:t>2024-25年度国際ロータリーとロータリー財団の年次目標(行動計画)の理解</w:t>
      </w:r>
    </w:p>
    <w:p w14:paraId="27BCDC1B" w14:textId="77777777" w:rsidR="00A12C9C" w:rsidRPr="00A12C9C" w:rsidRDefault="00A12C9C" w:rsidP="00A12C9C">
      <w:pPr>
        <w:autoSpaceDE w:val="0"/>
        <w:autoSpaceDN w:val="0"/>
        <w:adjustRightInd w:val="0"/>
        <w:spacing w:beforeLines="30" w:before="108"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ロータリーのACTION PLAN（行動計画）は、これまでの成功を礎とし、ロータリーが今後も成長を続け、人びとをつなぎ、末永く続くインパクトをもたらすための将来の方向性を決めるものです。</w:t>
      </w:r>
    </w:p>
    <w:p w14:paraId="1354CDD4" w14:textId="77777777" w:rsidR="00A12C9C" w:rsidRPr="00A12C9C" w:rsidRDefault="00A12C9C" w:rsidP="00A12C9C">
      <w:pPr>
        <w:autoSpaceDE w:val="0"/>
        <w:autoSpaceDN w:val="0"/>
        <w:adjustRightInd w:val="0"/>
        <w:spacing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ACTION PLANの優先事項の目標についてクラブや地区で話し合い、独自の戦略を立て奉仕プロジェクトに繋げましょう。</w:t>
      </w:r>
    </w:p>
    <w:p w14:paraId="37690593"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行動計画の四つの優先事項は以下の通りです。</w:t>
      </w:r>
    </w:p>
    <w:p w14:paraId="53079DC9"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(ア)</w:t>
      </w:r>
      <w:r w:rsidRPr="00A12C9C">
        <w:rPr>
          <w:rFonts w:ascii="メイリオ" w:eastAsia="メイリオ" w:hAnsi="メイリオ" w:cs="メイリオ" w:hint="eastAsia"/>
          <w:snapToGrid w:val="0"/>
          <w:color w:val="000000" w:themeColor="text1"/>
          <w:kern w:val="0"/>
          <w:sz w:val="22"/>
        </w:rPr>
        <w:tab/>
        <w:t>より大きなインパクトをもたらす</w:t>
      </w:r>
    </w:p>
    <w:p w14:paraId="663D0980" w14:textId="51C782B1" w:rsidR="00A12C9C" w:rsidRPr="00A12C9C" w:rsidRDefault="00A12C9C"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どうすれば、人びとの人生を変える</w:t>
      </w:r>
      <w:r w:rsidR="00670C3C">
        <w:rPr>
          <w:rFonts w:ascii="メイリオ" w:eastAsia="メイリオ" w:hAnsi="メイリオ" w:cs="メイリオ" w:hint="eastAsia"/>
          <w:snapToGrid w:val="0"/>
          <w:color w:val="000000" w:themeColor="text1"/>
          <w:kern w:val="0"/>
          <w:sz w:val="22"/>
        </w:rPr>
        <w:t>ような</w:t>
      </w:r>
      <w:r w:rsidRPr="00A12C9C">
        <w:rPr>
          <w:rFonts w:ascii="メイリオ" w:eastAsia="メイリオ" w:hAnsi="メイリオ" w:cs="メイリオ" w:hint="eastAsia"/>
          <w:snapToGrid w:val="0"/>
          <w:color w:val="000000" w:themeColor="text1"/>
          <w:kern w:val="0"/>
          <w:sz w:val="22"/>
        </w:rPr>
        <w:t>より良いことを世界で行っていけるか？</w:t>
      </w:r>
    </w:p>
    <w:p w14:paraId="4EA25967"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(イ)</w:t>
      </w:r>
      <w:r w:rsidRPr="00A12C9C">
        <w:rPr>
          <w:rFonts w:ascii="メイリオ" w:eastAsia="メイリオ" w:hAnsi="メイリオ" w:cs="メイリオ" w:hint="eastAsia"/>
          <w:snapToGrid w:val="0"/>
          <w:color w:val="000000" w:themeColor="text1"/>
          <w:kern w:val="0"/>
          <w:sz w:val="22"/>
        </w:rPr>
        <w:tab/>
        <w:t>参加者の基盤を広げる</w:t>
      </w:r>
    </w:p>
    <w:p w14:paraId="454C9F75" w14:textId="77777777" w:rsidR="00A12C9C" w:rsidRPr="00A12C9C" w:rsidRDefault="00A12C9C"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より多くの人にロータリーに入会してもらうにはどうすればよいか？ ロータリーと関わりのない人の参加をどう促すことができるか？</w:t>
      </w:r>
    </w:p>
    <w:p w14:paraId="278E1995"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(ウ)</w:t>
      </w:r>
      <w:r w:rsidRPr="00A12C9C">
        <w:rPr>
          <w:rFonts w:ascii="メイリオ" w:eastAsia="メイリオ" w:hAnsi="メイリオ" w:cs="メイリオ" w:hint="eastAsia"/>
          <w:snapToGrid w:val="0"/>
          <w:color w:val="000000" w:themeColor="text1"/>
          <w:kern w:val="0"/>
          <w:sz w:val="22"/>
        </w:rPr>
        <w:tab/>
        <w:t>参加者の積極的なかかわりを促す</w:t>
      </w:r>
    </w:p>
    <w:p w14:paraId="117826F3" w14:textId="77777777" w:rsidR="00A12C9C" w:rsidRPr="00A12C9C" w:rsidRDefault="00A12C9C"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多様な人を歓迎し、活動の価値を見出してもらうためにはどうすればよいか？</w:t>
      </w:r>
    </w:p>
    <w:p w14:paraId="497AE622" w14:textId="77777777" w:rsidR="00A12C9C" w:rsidRPr="00A12C9C" w:rsidRDefault="00A12C9C" w:rsidP="00A12C9C">
      <w:pPr>
        <w:autoSpaceDE w:val="0"/>
        <w:autoSpaceDN w:val="0"/>
        <w:adjustRightInd w:val="0"/>
        <w:spacing w:beforeLines="30" w:before="108" w:line="400" w:lineRule="exact"/>
        <w:ind w:leftChars="135" w:left="283"/>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(エ)</w:t>
      </w:r>
      <w:r w:rsidRPr="00A12C9C">
        <w:rPr>
          <w:rFonts w:ascii="メイリオ" w:eastAsia="メイリオ" w:hAnsi="メイリオ" w:cs="メイリオ" w:hint="eastAsia"/>
          <w:snapToGrid w:val="0"/>
          <w:color w:val="000000" w:themeColor="text1"/>
          <w:kern w:val="0"/>
          <w:sz w:val="22"/>
        </w:rPr>
        <w:tab/>
        <w:t>適応力を高める</w:t>
      </w:r>
    </w:p>
    <w:p w14:paraId="5F2FD3A0" w14:textId="0ADB867D" w:rsidR="00A12C9C" w:rsidRDefault="00A12C9C"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急速に変化する世界でどのように</w:t>
      </w:r>
      <w:r w:rsidRPr="007D7D40">
        <w:rPr>
          <w:rFonts w:ascii="メイリオ" w:eastAsia="メイリオ" w:hAnsi="メイリオ" w:cs="メイリオ" w:hint="eastAsia"/>
          <w:snapToGrid w:val="0"/>
          <w:color w:val="000000" w:themeColor="text1"/>
          <w:kern w:val="0"/>
          <w:sz w:val="22"/>
          <w:u w:val="single"/>
        </w:rPr>
        <w:t>重要性を保っていく</w:t>
      </w:r>
      <w:r w:rsidRPr="00A12C9C">
        <w:rPr>
          <w:rFonts w:ascii="メイリオ" w:eastAsia="メイリオ" w:hAnsi="メイリオ" w:cs="メイリオ" w:hint="eastAsia"/>
          <w:snapToGrid w:val="0"/>
          <w:color w:val="000000" w:themeColor="text1"/>
          <w:kern w:val="0"/>
          <w:sz w:val="22"/>
        </w:rPr>
        <w:t>ことができるか？</w:t>
      </w:r>
    </w:p>
    <w:p w14:paraId="23AF052F" w14:textId="28CF659E"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r w:rsidRPr="00454401">
        <w:rPr>
          <w:rFonts w:ascii="ＭＳ 明朝" w:eastAsia="ＭＳ 明朝" w:hAnsi="ＭＳ 明朝" w:cs="Open Sans"/>
          <w:noProof/>
          <w:color w:val="313537"/>
          <w:sz w:val="24"/>
          <w:shd w:val="clear" w:color="auto" w:fill="FAFAFA"/>
        </w:rPr>
        <w:drawing>
          <wp:anchor distT="0" distB="0" distL="114300" distR="114300" simplePos="0" relativeHeight="251658240" behindDoc="0" locked="0" layoutInCell="1" allowOverlap="1" wp14:anchorId="3A6AC63D" wp14:editId="5CE88029">
            <wp:simplePos x="0" y="0"/>
            <wp:positionH relativeFrom="column">
              <wp:posOffset>223520</wp:posOffset>
            </wp:positionH>
            <wp:positionV relativeFrom="paragraph">
              <wp:posOffset>198755</wp:posOffset>
            </wp:positionV>
            <wp:extent cx="5423535" cy="3559265"/>
            <wp:effectExtent l="0" t="0" r="5715" b="3175"/>
            <wp:wrapNone/>
            <wp:docPr id="122553846" name="図 1" descr="タイムライン&#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53846" name="図 1" descr="タイムライン&#10;&#10;AI によって生成されたコンテンツは間違っている可能性があります。"/>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23535" cy="3559265"/>
                    </a:xfrm>
                    <a:prstGeom prst="rect">
                      <a:avLst/>
                    </a:prstGeom>
                  </pic:spPr>
                </pic:pic>
              </a:graphicData>
            </a:graphic>
          </wp:anchor>
        </w:drawing>
      </w:r>
    </w:p>
    <w:p w14:paraId="78543DE1"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19C240D1"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666868E8"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23A74D03"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493A3DA2"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7D15545D"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11C01F1D"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5E9FA4D2"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16947A2F"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3D9AE93B"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3F575C6B"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1D78E4FF"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0F7942F2" w14:textId="77777777"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5755B21B" w14:textId="09980A4A" w:rsidR="007D7D40" w:rsidRDefault="007D7D40" w:rsidP="00A12C9C">
      <w:pPr>
        <w:autoSpaceDE w:val="0"/>
        <w:autoSpaceDN w:val="0"/>
        <w:adjustRightInd w:val="0"/>
        <w:spacing w:line="400" w:lineRule="exact"/>
        <w:ind w:leftChars="405" w:left="850"/>
        <w:rPr>
          <w:rFonts w:ascii="メイリオ" w:eastAsia="メイリオ" w:hAnsi="メイリオ" w:cs="メイリオ"/>
          <w:snapToGrid w:val="0"/>
          <w:color w:val="000000" w:themeColor="text1"/>
          <w:kern w:val="0"/>
          <w:sz w:val="22"/>
        </w:rPr>
      </w:pPr>
    </w:p>
    <w:p w14:paraId="61E57793" w14:textId="77777777" w:rsidR="007D7D40" w:rsidRDefault="007D7D40" w:rsidP="00A12C9C">
      <w:pPr>
        <w:autoSpaceDE w:val="0"/>
        <w:autoSpaceDN w:val="0"/>
        <w:adjustRightInd w:val="0"/>
        <w:spacing w:beforeLines="100" w:before="360" w:line="440" w:lineRule="exact"/>
        <w:rPr>
          <w:rFonts w:ascii="メイリオ" w:eastAsia="メイリオ" w:hAnsi="メイリオ" w:cs="メイリオ"/>
          <w:b/>
          <w:bCs/>
          <w:snapToGrid w:val="0"/>
          <w:color w:val="000000" w:themeColor="text1"/>
          <w:kern w:val="0"/>
          <w:sz w:val="28"/>
          <w:szCs w:val="28"/>
        </w:rPr>
      </w:pPr>
    </w:p>
    <w:p w14:paraId="7B456D6A" w14:textId="617649B5" w:rsidR="007D7D40" w:rsidRPr="00EF085D" w:rsidRDefault="007D7D40" w:rsidP="00491C71">
      <w:pPr>
        <w:autoSpaceDE w:val="0"/>
        <w:autoSpaceDN w:val="0"/>
        <w:adjustRightInd w:val="0"/>
        <w:spacing w:beforeLines="100" w:before="360" w:line="44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lastRenderedPageBreak/>
        <w:t xml:space="preserve">２. </w:t>
      </w:r>
      <w:r w:rsidRPr="007D7D40">
        <w:rPr>
          <w:rFonts w:ascii="メイリオ" w:eastAsia="メイリオ" w:hAnsi="メイリオ" w:cs="メイリオ" w:hint="eastAsia"/>
          <w:b/>
          <w:bCs/>
          <w:snapToGrid w:val="0"/>
          <w:color w:val="000000" w:themeColor="text1"/>
          <w:kern w:val="0"/>
          <w:sz w:val="28"/>
          <w:szCs w:val="28"/>
        </w:rPr>
        <w:t>3 year rolling G</w:t>
      </w:r>
      <w:r w:rsidR="00A60DD6">
        <w:rPr>
          <w:rFonts w:ascii="メイリオ" w:eastAsia="メイリオ" w:hAnsi="メイリオ" w:cs="メイリオ" w:hint="eastAsia"/>
          <w:b/>
          <w:bCs/>
          <w:snapToGrid w:val="0"/>
          <w:color w:val="000000" w:themeColor="text1"/>
          <w:kern w:val="0"/>
          <w:sz w:val="28"/>
          <w:szCs w:val="28"/>
        </w:rPr>
        <w:t>o</w:t>
      </w:r>
      <w:r w:rsidRPr="007D7D40">
        <w:rPr>
          <w:rFonts w:ascii="メイリオ" w:eastAsia="メイリオ" w:hAnsi="メイリオ" w:cs="メイリオ" w:hint="eastAsia"/>
          <w:b/>
          <w:bCs/>
          <w:snapToGrid w:val="0"/>
          <w:color w:val="000000" w:themeColor="text1"/>
          <w:kern w:val="0"/>
          <w:sz w:val="28"/>
          <w:szCs w:val="28"/>
        </w:rPr>
        <w:t>als (targets)</w:t>
      </w:r>
    </w:p>
    <w:p w14:paraId="114697A4" w14:textId="77777777" w:rsidR="007D7D40" w:rsidRPr="007D7D40" w:rsidRDefault="007D7D40" w:rsidP="007D7D40">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国際ロータリー理事会は、活動や目標の継続性を重要な課題と位置づけ、</w:t>
      </w:r>
      <w:r w:rsidRPr="007D7D40">
        <w:rPr>
          <w:rFonts w:ascii="メイリオ" w:eastAsia="メイリオ" w:hAnsi="メイリオ" w:cs="メイリオ"/>
          <w:snapToGrid w:val="0"/>
          <w:color w:val="000000" w:themeColor="text1"/>
          <w:kern w:val="0"/>
          <w:sz w:val="22"/>
        </w:rPr>
        <w:t>2024−2025</w:t>
      </w:r>
      <w:r w:rsidRPr="007D7D40">
        <w:rPr>
          <w:rFonts w:ascii="メイリオ" w:eastAsia="メイリオ" w:hAnsi="メイリオ" w:cs="メイリオ" w:hint="eastAsia"/>
          <w:snapToGrid w:val="0"/>
          <w:color w:val="000000" w:themeColor="text1"/>
          <w:kern w:val="0"/>
          <w:sz w:val="22"/>
        </w:rPr>
        <w:t>年度を初年度とし、</w:t>
      </w:r>
      <w:r w:rsidRPr="007D7D40">
        <w:rPr>
          <w:rFonts w:ascii="メイリオ" w:eastAsia="メイリオ" w:hAnsi="メイリオ" w:cs="メイリオ"/>
          <w:snapToGrid w:val="0"/>
          <w:color w:val="000000" w:themeColor="text1"/>
          <w:kern w:val="0"/>
          <w:sz w:val="22"/>
        </w:rPr>
        <w:t>3</w:t>
      </w:r>
      <w:r w:rsidRPr="007D7D40">
        <w:rPr>
          <w:rFonts w:ascii="メイリオ" w:eastAsia="メイリオ" w:hAnsi="メイリオ" w:cs="メイリオ" w:hint="eastAsia"/>
          <w:snapToGrid w:val="0"/>
          <w:color w:val="000000" w:themeColor="text1"/>
          <w:kern w:val="0"/>
          <w:sz w:val="22"/>
        </w:rPr>
        <w:t>年間のグローバルトライアルを行うことを決定し、地区やクラブに対し理解と協力を要請しています。実際に行う事項は次のようになります。</w:t>
      </w:r>
    </w:p>
    <w:p w14:paraId="5C343A54" w14:textId="712423FE" w:rsidR="007D7D40" w:rsidRPr="00235928" w:rsidRDefault="00235928" w:rsidP="007D7D40">
      <w:pPr>
        <w:autoSpaceDE w:val="0"/>
        <w:autoSpaceDN w:val="0"/>
        <w:adjustRightInd w:val="0"/>
        <w:spacing w:beforeLines="30" w:before="108" w:line="440" w:lineRule="exact"/>
        <w:rPr>
          <w:rFonts w:ascii="メイリオ" w:eastAsia="メイリオ" w:hAnsi="メイリオ" w:cs="メイリオ"/>
          <w:b/>
          <w:bCs/>
          <w:snapToGrid w:val="0"/>
          <w:color w:val="000000" w:themeColor="text1"/>
          <w:kern w:val="0"/>
          <w:sz w:val="22"/>
        </w:rPr>
      </w:pPr>
      <w:r w:rsidRPr="00235928">
        <w:rPr>
          <w:rFonts w:ascii="メイリオ" w:eastAsia="メイリオ" w:hAnsi="メイリオ" w:cs="メイリオ" w:hint="eastAsia"/>
          <w:b/>
          <w:bCs/>
          <w:snapToGrid w:val="0"/>
          <w:color w:val="000000" w:themeColor="text1"/>
          <w:kern w:val="0"/>
          <w:sz w:val="24"/>
          <w:szCs w:val="24"/>
        </w:rPr>
        <w:t>＜</w:t>
      </w:r>
      <w:r w:rsidR="007D7D40" w:rsidRPr="00235928">
        <w:rPr>
          <w:rFonts w:ascii="メイリオ" w:eastAsia="メイリオ" w:hAnsi="メイリオ" w:cs="メイリオ" w:hint="eastAsia"/>
          <w:b/>
          <w:bCs/>
          <w:snapToGrid w:val="0"/>
          <w:color w:val="000000" w:themeColor="text1"/>
          <w:kern w:val="0"/>
          <w:sz w:val="24"/>
          <w:szCs w:val="24"/>
        </w:rPr>
        <w:t>地区</w:t>
      </w:r>
      <w:r w:rsidRPr="00235928">
        <w:rPr>
          <w:rFonts w:ascii="メイリオ" w:eastAsia="メイリオ" w:hAnsi="メイリオ" w:cs="メイリオ" w:hint="eastAsia"/>
          <w:b/>
          <w:bCs/>
          <w:snapToGrid w:val="0"/>
          <w:color w:val="000000" w:themeColor="text1"/>
          <w:kern w:val="0"/>
          <w:sz w:val="24"/>
          <w:szCs w:val="24"/>
        </w:rPr>
        <w:t>＞</w:t>
      </w:r>
    </w:p>
    <w:p w14:paraId="662286CD" w14:textId="77777777" w:rsidR="006C5049" w:rsidRDefault="007D7D40" w:rsidP="007D7D40">
      <w:pPr>
        <w:autoSpaceDE w:val="0"/>
        <w:autoSpaceDN w:val="0"/>
        <w:adjustRightInd w:val="0"/>
        <w:spacing w:line="440" w:lineRule="exact"/>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1.</w:t>
      </w:r>
      <w:r>
        <w:rPr>
          <w:rFonts w:ascii="メイリオ" w:eastAsia="メイリオ" w:hAnsi="メイリオ" w:cs="メイリオ" w:hint="eastAsia"/>
          <w:snapToGrid w:val="0"/>
          <w:color w:val="000000" w:themeColor="text1"/>
          <w:kern w:val="0"/>
          <w:sz w:val="22"/>
        </w:rPr>
        <w:t xml:space="preserve">　</w:t>
      </w:r>
      <w:r w:rsidRPr="007D7D40">
        <w:rPr>
          <w:rFonts w:ascii="メイリオ" w:eastAsia="メイリオ" w:hAnsi="メイリオ" w:cs="メイリオ" w:hint="eastAsia"/>
          <w:snapToGrid w:val="0"/>
          <w:color w:val="000000" w:themeColor="text1"/>
          <w:kern w:val="0"/>
          <w:sz w:val="22"/>
        </w:rPr>
        <w:t>ガバナーやガバナー補佐及び関連する地区委員長は、クラブセントラルでクラブの目標の</w:t>
      </w:r>
    </w:p>
    <w:p w14:paraId="5AAE9ADB" w14:textId="565DC384"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達成度の進捗を管理し、必要に応じてサポートをおこないます。</w:t>
      </w:r>
    </w:p>
    <w:p w14:paraId="3F6FEB6E" w14:textId="77777777" w:rsidR="006C5049" w:rsidRDefault="007D7D40" w:rsidP="007D7D40">
      <w:pPr>
        <w:autoSpaceDE w:val="0"/>
        <w:autoSpaceDN w:val="0"/>
        <w:adjustRightInd w:val="0"/>
        <w:spacing w:beforeLines="30" w:before="108" w:line="440" w:lineRule="exact"/>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2.</w:t>
      </w:r>
      <w:r w:rsidR="006C5049">
        <w:rPr>
          <w:rFonts w:ascii="メイリオ" w:eastAsia="メイリオ" w:hAnsi="メイリオ" w:cs="メイリオ" w:hint="eastAsia"/>
          <w:snapToGrid w:val="0"/>
          <w:color w:val="000000" w:themeColor="text1"/>
          <w:kern w:val="0"/>
          <w:sz w:val="22"/>
        </w:rPr>
        <w:t xml:space="preserve">　</w:t>
      </w:r>
      <w:r w:rsidRPr="007D7D40">
        <w:rPr>
          <w:rFonts w:ascii="メイリオ" w:eastAsia="メイリオ" w:hAnsi="メイリオ" w:cs="メイリオ" w:hint="eastAsia"/>
          <w:snapToGrid w:val="0"/>
          <w:color w:val="000000" w:themeColor="text1"/>
          <w:kern w:val="0"/>
          <w:sz w:val="22"/>
        </w:rPr>
        <w:t>クラブの３年間の目標作成をサポートできる体制を構築します。（マイロータリー登録、ク</w:t>
      </w:r>
    </w:p>
    <w:p w14:paraId="51D85558" w14:textId="77777777" w:rsidR="006C5049"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ラブセントラルの使い方、新クラブ設立のノウハウ、行動計画の知識習得等のセミナー開催</w:t>
      </w:r>
    </w:p>
    <w:p w14:paraId="7777A470" w14:textId="498D6E96"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など）</w:t>
      </w:r>
    </w:p>
    <w:p w14:paraId="20C9EC36" w14:textId="77777777" w:rsidR="006C5049" w:rsidRDefault="007D7D40" w:rsidP="007D7D40">
      <w:pPr>
        <w:autoSpaceDE w:val="0"/>
        <w:autoSpaceDN w:val="0"/>
        <w:adjustRightInd w:val="0"/>
        <w:spacing w:beforeLines="30" w:before="108" w:line="440" w:lineRule="exact"/>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3.</w:t>
      </w:r>
      <w:r w:rsidR="006C5049">
        <w:rPr>
          <w:rFonts w:ascii="メイリオ" w:eastAsia="メイリオ" w:hAnsi="メイリオ" w:cs="メイリオ" w:hint="eastAsia"/>
          <w:snapToGrid w:val="0"/>
          <w:color w:val="000000" w:themeColor="text1"/>
          <w:kern w:val="0"/>
          <w:sz w:val="22"/>
        </w:rPr>
        <w:t xml:space="preserve">　</w:t>
      </w:r>
      <w:r w:rsidRPr="007D7D40">
        <w:rPr>
          <w:rFonts w:ascii="メイリオ" w:eastAsia="メイリオ" w:hAnsi="メイリオ" w:cs="メイリオ" w:hint="eastAsia"/>
          <w:snapToGrid w:val="0"/>
          <w:color w:val="000000" w:themeColor="text1"/>
          <w:kern w:val="0"/>
          <w:sz w:val="22"/>
        </w:rPr>
        <w:t>３年間の目標達成の責任者（プランリーダー）を選任し、PG、AG、GN、GNDや担当の地</w:t>
      </w:r>
    </w:p>
    <w:p w14:paraId="43EC5792" w14:textId="602C5BC8"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区委員長を巻き込んだ幅広い議論の場を設けます。</w:t>
      </w:r>
    </w:p>
    <w:p w14:paraId="4DEAC62D" w14:textId="77777777" w:rsidR="006C5049" w:rsidRDefault="007D7D40" w:rsidP="007D7D40">
      <w:pPr>
        <w:autoSpaceDE w:val="0"/>
        <w:autoSpaceDN w:val="0"/>
        <w:adjustRightInd w:val="0"/>
        <w:spacing w:beforeLines="30" w:before="108" w:line="440" w:lineRule="exact"/>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4.</w:t>
      </w:r>
      <w:r w:rsidR="006C5049">
        <w:rPr>
          <w:rFonts w:ascii="メイリオ" w:eastAsia="メイリオ" w:hAnsi="メイリオ" w:cs="メイリオ" w:hint="eastAsia"/>
          <w:snapToGrid w:val="0"/>
          <w:color w:val="000000" w:themeColor="text1"/>
          <w:kern w:val="0"/>
          <w:sz w:val="22"/>
        </w:rPr>
        <w:t xml:space="preserve">　</w:t>
      </w:r>
      <w:r w:rsidRPr="007D7D40">
        <w:rPr>
          <w:rFonts w:ascii="メイリオ" w:eastAsia="メイリオ" w:hAnsi="メイリオ" w:cs="メイリオ" w:hint="eastAsia"/>
          <w:snapToGrid w:val="0"/>
          <w:color w:val="000000" w:themeColor="text1"/>
          <w:kern w:val="0"/>
          <w:sz w:val="22"/>
        </w:rPr>
        <w:t>また、「行動計画推進者（アクションプランチャンピオン）」を1名以上専任し、クラブへ</w:t>
      </w:r>
    </w:p>
    <w:p w14:paraId="5CE851AE" w14:textId="42262F20"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の理解浸透を図ります。</w:t>
      </w:r>
    </w:p>
    <w:p w14:paraId="579271A7" w14:textId="77777777" w:rsidR="007D7D40" w:rsidRPr="007D7D40" w:rsidRDefault="007D7D40" w:rsidP="006C5049">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地区への研修実施などアドバイスが必要な場合は、各地域リーダー（ロータリーコーディネーター、アクションプラン推進者など）に依頼をお願いします。</w:t>
      </w:r>
    </w:p>
    <w:p w14:paraId="281EEDA9" w14:textId="712DAA8D" w:rsidR="007D7D40" w:rsidRPr="00235928" w:rsidRDefault="00235928" w:rsidP="007D7D40">
      <w:pPr>
        <w:autoSpaceDE w:val="0"/>
        <w:autoSpaceDN w:val="0"/>
        <w:adjustRightInd w:val="0"/>
        <w:spacing w:beforeLines="30" w:before="108" w:line="440" w:lineRule="exact"/>
        <w:rPr>
          <w:rFonts w:ascii="メイリオ" w:eastAsia="メイリオ" w:hAnsi="メイリオ" w:cs="メイリオ"/>
          <w:b/>
          <w:bCs/>
          <w:snapToGrid w:val="0"/>
          <w:color w:val="000000" w:themeColor="text1"/>
          <w:kern w:val="0"/>
          <w:sz w:val="24"/>
          <w:szCs w:val="24"/>
        </w:rPr>
      </w:pPr>
      <w:r w:rsidRPr="00235928">
        <w:rPr>
          <w:rFonts w:ascii="メイリオ" w:eastAsia="メイリオ" w:hAnsi="メイリオ" w:cs="メイリオ" w:hint="eastAsia"/>
          <w:b/>
          <w:bCs/>
          <w:snapToGrid w:val="0"/>
          <w:color w:val="000000" w:themeColor="text1"/>
          <w:kern w:val="0"/>
          <w:sz w:val="24"/>
          <w:szCs w:val="24"/>
        </w:rPr>
        <w:t>＜</w:t>
      </w:r>
      <w:r w:rsidR="007D7D40" w:rsidRPr="00235928">
        <w:rPr>
          <w:rFonts w:ascii="メイリオ" w:eastAsia="メイリオ" w:hAnsi="メイリオ" w:cs="メイリオ" w:hint="eastAsia"/>
          <w:b/>
          <w:bCs/>
          <w:snapToGrid w:val="0"/>
          <w:color w:val="000000" w:themeColor="text1"/>
          <w:kern w:val="0"/>
          <w:sz w:val="24"/>
          <w:szCs w:val="24"/>
        </w:rPr>
        <w:t>クラブ</w:t>
      </w:r>
      <w:r w:rsidRPr="00235928">
        <w:rPr>
          <w:rFonts w:ascii="メイリオ" w:eastAsia="メイリオ" w:hAnsi="メイリオ" w:cs="メイリオ" w:hint="eastAsia"/>
          <w:b/>
          <w:bCs/>
          <w:snapToGrid w:val="0"/>
          <w:color w:val="000000" w:themeColor="text1"/>
          <w:kern w:val="0"/>
          <w:sz w:val="24"/>
          <w:szCs w:val="24"/>
        </w:rPr>
        <w:t>＞</w:t>
      </w:r>
    </w:p>
    <w:p w14:paraId="459025A4" w14:textId="5B2948B8" w:rsidR="007D7D40" w:rsidRPr="00235928" w:rsidRDefault="007D7D40" w:rsidP="00235928">
      <w:pPr>
        <w:pStyle w:val="aa"/>
        <w:numPr>
          <w:ilvl w:val="0"/>
          <w:numId w:val="41"/>
        </w:numPr>
        <w:tabs>
          <w:tab w:val="left" w:pos="426"/>
          <w:tab w:val="left" w:pos="709"/>
        </w:tabs>
        <w:autoSpaceDE w:val="0"/>
        <w:autoSpaceDN w:val="0"/>
        <w:adjustRightInd w:val="0"/>
        <w:spacing w:line="440" w:lineRule="exact"/>
        <w:ind w:leftChars="0" w:left="426" w:hanging="426"/>
        <w:jc w:val="left"/>
        <w:rPr>
          <w:rFonts w:ascii="メイリオ" w:eastAsia="メイリオ" w:hAnsi="メイリオ" w:cs="メイリオ"/>
          <w:snapToGrid w:val="0"/>
          <w:color w:val="000000" w:themeColor="text1"/>
          <w:kern w:val="0"/>
          <w:sz w:val="22"/>
        </w:rPr>
      </w:pPr>
      <w:r w:rsidRPr="00235928">
        <w:rPr>
          <w:rFonts w:ascii="メイリオ" w:eastAsia="メイリオ" w:hAnsi="メイリオ" w:cs="メイリオ" w:hint="eastAsia"/>
          <w:snapToGrid w:val="0"/>
          <w:color w:val="000000" w:themeColor="text1"/>
          <w:kern w:val="0"/>
          <w:sz w:val="22"/>
        </w:rPr>
        <w:t>３年間の目標入力と管理は、</w:t>
      </w:r>
      <w:r w:rsidRPr="00235928">
        <w:rPr>
          <w:rFonts w:ascii="メイリオ" w:eastAsia="メイリオ" w:hAnsi="メイリオ" w:cs="メイリオ" w:hint="eastAsia"/>
          <w:b/>
          <w:bCs/>
          <w:snapToGrid w:val="0"/>
          <w:color w:val="000000" w:themeColor="text1"/>
          <w:kern w:val="0"/>
          <w:sz w:val="22"/>
        </w:rPr>
        <w:t>クラブセントラル</w:t>
      </w:r>
      <w:r w:rsidRPr="00235928">
        <w:rPr>
          <w:rFonts w:ascii="メイリオ" w:eastAsia="メイリオ" w:hAnsi="メイリオ" w:cs="メイリオ" w:hint="eastAsia"/>
          <w:snapToGrid w:val="0"/>
          <w:color w:val="000000" w:themeColor="text1"/>
          <w:kern w:val="0"/>
          <w:sz w:val="22"/>
        </w:rPr>
        <w:t>でおこないます。まずは</w:t>
      </w:r>
      <w:r w:rsidR="006C5049" w:rsidRPr="00235928">
        <w:rPr>
          <w:rFonts w:ascii="メイリオ" w:eastAsia="メイリオ" w:hAnsi="メイリオ" w:cs="メイリオ" w:hint="eastAsia"/>
          <w:snapToGrid w:val="0"/>
          <w:color w:val="000000" w:themeColor="text1"/>
          <w:kern w:val="0"/>
          <w:sz w:val="22"/>
        </w:rPr>
        <w:t>、</w:t>
      </w:r>
      <w:r w:rsidRPr="00235928">
        <w:rPr>
          <w:rFonts w:ascii="メイリオ" w:eastAsia="メイリオ" w:hAnsi="メイリオ" w:cs="メイリオ" w:hint="eastAsia"/>
          <w:b/>
          <w:bCs/>
          <w:snapToGrid w:val="0"/>
          <w:color w:val="000000" w:themeColor="text1"/>
          <w:kern w:val="0"/>
          <w:sz w:val="22"/>
        </w:rPr>
        <w:t>次年度の目標を入力</w:t>
      </w:r>
      <w:r w:rsidRPr="00235928">
        <w:rPr>
          <w:rFonts w:ascii="メイリオ" w:eastAsia="メイリオ" w:hAnsi="メイリオ" w:cs="メイリオ" w:hint="eastAsia"/>
          <w:snapToGrid w:val="0"/>
          <w:color w:val="000000" w:themeColor="text1"/>
          <w:kern w:val="0"/>
          <w:sz w:val="22"/>
        </w:rPr>
        <w:t>してください。</w:t>
      </w:r>
    </w:p>
    <w:p w14:paraId="4600D5BA" w14:textId="77777777" w:rsidR="007D7D40" w:rsidRPr="007D7D40" w:rsidRDefault="007D7D40" w:rsidP="006C5049">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次に、リンクボタンからファイル（3年間の目標フォーマットexcelファイル）をダウンロードして、3年間の目標を項目に従って入力して下さい。その後理事会等の承認を経てクラブ内で共有して下さい。</w:t>
      </w:r>
    </w:p>
    <w:p w14:paraId="29140F8C" w14:textId="77777777" w:rsidR="007D7D40" w:rsidRPr="007D7D40" w:rsidRDefault="007D7D40" w:rsidP="006C5049">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235928">
        <w:rPr>
          <w:rFonts w:ascii="メイリオ" w:eastAsia="メイリオ" w:hAnsi="メイリオ" w:cs="メイリオ" w:hint="eastAsia"/>
          <w:b/>
          <w:bCs/>
          <w:snapToGrid w:val="0"/>
          <w:color w:val="000000" w:themeColor="text1"/>
          <w:kern w:val="0"/>
          <w:sz w:val="22"/>
        </w:rPr>
        <w:t>３年間の目標を設定するためには、クラブ戦略計画委員会、理事会、向こう３年間の会長候補者や委員長などを巻き込んだ議論が必要になります。場合によっては委員長の任期を複数年にするなど、より継続性を担保する方法をクラブの新しい文化として取り入れる必要があります。</w:t>
      </w:r>
      <w:r w:rsidRPr="006C5049">
        <w:rPr>
          <w:rFonts w:ascii="メイリオ" w:eastAsia="メイリオ" w:hAnsi="メイリオ" w:cs="メイリオ" w:hint="eastAsia"/>
          <w:b/>
          <w:bCs/>
          <w:snapToGrid w:val="0"/>
          <w:color w:val="000000" w:themeColor="text1"/>
          <w:kern w:val="0"/>
          <w:sz w:val="22"/>
        </w:rPr>
        <w:t>（継続性）</w:t>
      </w:r>
    </w:p>
    <w:p w14:paraId="25187EEB" w14:textId="2654C925" w:rsidR="006C5049" w:rsidRDefault="00235928" w:rsidP="00235928">
      <w:pPr>
        <w:tabs>
          <w:tab w:val="left" w:pos="709"/>
        </w:tabs>
        <w:autoSpaceDE w:val="0"/>
        <w:autoSpaceDN w:val="0"/>
        <w:adjustRightInd w:val="0"/>
        <w:spacing w:beforeLines="30" w:before="108" w:line="440" w:lineRule="exact"/>
        <w:ind w:left="565" w:hangingChars="257" w:hanging="565"/>
        <w:rPr>
          <w:rFonts w:ascii="メイリオ" w:eastAsia="メイリオ" w:hAnsi="メイリオ" w:cs="メイリオ"/>
          <w:snapToGrid w:val="0"/>
          <w:color w:val="000000" w:themeColor="text1"/>
          <w:kern w:val="0"/>
          <w:sz w:val="22"/>
        </w:rPr>
      </w:pPr>
      <w:r>
        <w:rPr>
          <w:rFonts w:ascii="メイリオ" w:eastAsia="メイリオ" w:hAnsi="メイリオ" w:cs="メイリオ" w:hint="eastAsia"/>
          <w:snapToGrid w:val="0"/>
          <w:color w:val="000000" w:themeColor="text1"/>
          <w:kern w:val="0"/>
          <w:sz w:val="22"/>
        </w:rPr>
        <w:t>B）３</w:t>
      </w:r>
      <w:r w:rsidR="007D7D40" w:rsidRPr="007D7D40">
        <w:rPr>
          <w:rFonts w:ascii="メイリオ" w:eastAsia="メイリオ" w:hAnsi="メイリオ" w:cs="メイリオ" w:hint="eastAsia"/>
          <w:snapToGrid w:val="0"/>
          <w:color w:val="000000" w:themeColor="text1"/>
          <w:kern w:val="0"/>
          <w:sz w:val="22"/>
        </w:rPr>
        <w:t>年間の目標を立てたら、毎年目標の達成度を検証し、必要に応じて次年度以降の目標を再</w:t>
      </w:r>
    </w:p>
    <w:p w14:paraId="426AF294" w14:textId="77777777" w:rsidR="006C5049"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設定して下さい。</w:t>
      </w:r>
      <w:r w:rsidRPr="006C5049">
        <w:rPr>
          <w:rFonts w:ascii="メイリオ" w:eastAsia="メイリオ" w:hAnsi="メイリオ" w:cs="メイリオ" w:hint="eastAsia"/>
          <w:b/>
          <w:bCs/>
          <w:snapToGrid w:val="0"/>
          <w:color w:val="000000" w:themeColor="text1"/>
          <w:kern w:val="0"/>
          <w:sz w:val="22"/>
        </w:rPr>
        <w:t>（Rolling goals）</w:t>
      </w:r>
      <w:r w:rsidRPr="007D7D40">
        <w:rPr>
          <w:rFonts w:ascii="メイリオ" w:eastAsia="メイリオ" w:hAnsi="メイリオ" w:cs="メイリオ" w:hint="eastAsia"/>
          <w:snapToGrid w:val="0"/>
          <w:color w:val="000000" w:themeColor="text1"/>
          <w:kern w:val="0"/>
          <w:sz w:val="22"/>
        </w:rPr>
        <w:t>また、４半期ごとに進捗や達成度の管理を行なって下</w:t>
      </w:r>
    </w:p>
    <w:p w14:paraId="01A53293" w14:textId="7E6D4E8A" w:rsidR="007D7D40" w:rsidRPr="007D7D40" w:rsidRDefault="007D7D40" w:rsidP="006C5049">
      <w:pPr>
        <w:autoSpaceDE w:val="0"/>
        <w:autoSpaceDN w:val="0"/>
        <w:adjustRightInd w:val="0"/>
        <w:spacing w:line="440" w:lineRule="exact"/>
        <w:ind w:firstLineChars="200" w:firstLine="44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さい。</w:t>
      </w:r>
    </w:p>
    <w:p w14:paraId="33C5A158" w14:textId="3991D42B" w:rsidR="007D7D40" w:rsidRDefault="007D7D40" w:rsidP="006C5049">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7D7D40">
        <w:rPr>
          <w:rFonts w:ascii="メイリオ" w:eastAsia="メイリオ" w:hAnsi="メイリオ" w:cs="メイリオ" w:hint="eastAsia"/>
          <w:snapToGrid w:val="0"/>
          <w:color w:val="000000" w:themeColor="text1"/>
          <w:kern w:val="0"/>
          <w:sz w:val="22"/>
        </w:rPr>
        <w:t>目標設定の項目は「ロータリーの行動計画（アクションプラン）」が基準になりますので、行動計画の知識習得、理解が必要です。習得また再習得が必要な場合はこのサイトの「行動計画（方</w:t>
      </w:r>
      <w:r w:rsidRPr="007D7D40">
        <w:rPr>
          <w:rFonts w:ascii="メイリオ" w:eastAsia="メイリオ" w:hAnsi="メイリオ" w:cs="メイリオ" w:hint="eastAsia"/>
          <w:snapToGrid w:val="0"/>
          <w:color w:val="000000" w:themeColor="text1"/>
          <w:kern w:val="0"/>
          <w:sz w:val="22"/>
        </w:rPr>
        <w:lastRenderedPageBreak/>
        <w:t>針）のページ」をご覧下さい。またラーニングセンターの活用や地区リーダーへの相談やアドバイスを求めて下さい。（RIの目標との整合性を図る）</w:t>
      </w:r>
    </w:p>
    <w:p w14:paraId="4196031C" w14:textId="77777777" w:rsidR="0062367A" w:rsidRPr="0062367A" w:rsidRDefault="0062367A" w:rsidP="0062367A">
      <w:pPr>
        <w:autoSpaceDE w:val="0"/>
        <w:autoSpaceDN w:val="0"/>
        <w:adjustRightInd w:val="0"/>
        <w:spacing w:beforeLines="30" w:before="108" w:line="440" w:lineRule="exact"/>
        <w:ind w:leftChars="1" w:left="424" w:hangingChars="192" w:hanging="422"/>
        <w:rPr>
          <w:rFonts w:ascii="メイリオ" w:eastAsia="メイリオ" w:hAnsi="メイリオ" w:cs="メイリオ"/>
          <w:snapToGrid w:val="0"/>
          <w:color w:val="000000" w:themeColor="text1"/>
          <w:kern w:val="0"/>
          <w:sz w:val="22"/>
        </w:rPr>
      </w:pPr>
      <w:r w:rsidRPr="0062367A">
        <w:rPr>
          <w:rFonts w:ascii="メイリオ" w:eastAsia="メイリオ" w:hAnsi="メイリオ" w:cs="メイリオ" w:hint="eastAsia"/>
          <w:snapToGrid w:val="0"/>
          <w:color w:val="000000" w:themeColor="text1"/>
          <w:kern w:val="0"/>
          <w:sz w:val="22"/>
        </w:rPr>
        <w:t>C)</w:t>
      </w:r>
      <w:r w:rsidRPr="0062367A">
        <w:rPr>
          <w:rFonts w:ascii="メイリオ" w:eastAsia="メイリオ" w:hAnsi="メイリオ" w:cs="メイリオ" w:hint="eastAsia"/>
          <w:snapToGrid w:val="0"/>
          <w:color w:val="000000" w:themeColor="text1"/>
          <w:kern w:val="0"/>
          <w:sz w:val="22"/>
        </w:rPr>
        <w:tab/>
        <w:t>Japan portal siteへの入力のお願い。</w:t>
      </w:r>
    </w:p>
    <w:p w14:paraId="33022B1B" w14:textId="564D688F"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r w:rsidRPr="0062367A">
        <w:rPr>
          <w:rFonts w:ascii="メイリオ" w:eastAsia="メイリオ" w:hAnsi="メイリオ" w:cs="メイリオ" w:hint="eastAsia"/>
          <w:snapToGrid w:val="0"/>
          <w:color w:val="000000" w:themeColor="text1"/>
          <w:kern w:val="0"/>
          <w:sz w:val="22"/>
        </w:rPr>
        <w:t>国際ロータリーの公式サイトMy</w:t>
      </w:r>
      <w:r>
        <w:rPr>
          <w:rFonts w:ascii="メイリオ" w:eastAsia="メイリオ" w:hAnsi="メイリオ" w:cs="メイリオ" w:hint="eastAsia"/>
          <w:snapToGrid w:val="0"/>
          <w:color w:val="000000" w:themeColor="text1"/>
          <w:kern w:val="0"/>
          <w:sz w:val="22"/>
        </w:rPr>
        <w:t xml:space="preserve"> </w:t>
      </w:r>
      <w:r w:rsidRPr="0062367A">
        <w:rPr>
          <w:rFonts w:ascii="メイリオ" w:eastAsia="メイリオ" w:hAnsi="メイリオ" w:cs="メイリオ" w:hint="eastAsia"/>
          <w:snapToGrid w:val="0"/>
          <w:color w:val="000000" w:themeColor="text1"/>
          <w:kern w:val="0"/>
          <w:sz w:val="22"/>
        </w:rPr>
        <w:t>ROTARYでは、地区やクラブの戦略計画に基づいた３年間の目標を入力するように設計変更されましたが、まだまだ使い勝手が良くないとの話もあります。そこで、日本では、ガバナー会で立ち上げた、JAPAN Portal Site（</w:t>
      </w:r>
      <w:hyperlink r:id="rId9" w:history="1">
        <w:r w:rsidRPr="0062367A">
          <w:rPr>
            <w:rStyle w:val="a7"/>
            <w:rFonts w:ascii="メイリオ" w:eastAsia="メイリオ" w:hAnsi="メイリオ" w:cs="メイリオ" w:hint="eastAsia"/>
            <w:snapToGrid w:val="0"/>
            <w:kern w:val="0"/>
            <w:sz w:val="22"/>
          </w:rPr>
          <w:t>www.japanrotary.club</w:t>
        </w:r>
      </w:hyperlink>
      <w:r w:rsidRPr="0062367A">
        <w:rPr>
          <w:rFonts w:ascii="メイリオ" w:eastAsia="メイリオ" w:hAnsi="メイリオ" w:cs="メイリオ" w:hint="eastAsia"/>
          <w:snapToGrid w:val="0"/>
          <w:color w:val="000000" w:themeColor="text1"/>
          <w:kern w:val="0"/>
          <w:sz w:val="22"/>
        </w:rPr>
        <w:t>）に３年計画を入力し、管理するサイトを設けました。是非、クラブ活性化のためにも利用をお願いします。</w:t>
      </w:r>
    </w:p>
    <w:p w14:paraId="5922710E" w14:textId="19EB7D2C" w:rsidR="0062367A" w:rsidRDefault="0062367A" w:rsidP="0062367A">
      <w:r>
        <w:rPr>
          <w:noProof/>
        </w:rPr>
        <mc:AlternateContent>
          <mc:Choice Requires="wps">
            <w:drawing>
              <wp:anchor distT="0" distB="0" distL="114300" distR="114300" simplePos="0" relativeHeight="251661312" behindDoc="0" locked="0" layoutInCell="1" allowOverlap="1" wp14:anchorId="1F001D9D" wp14:editId="7938C330">
                <wp:simplePos x="0" y="0"/>
                <wp:positionH relativeFrom="column">
                  <wp:posOffset>1905</wp:posOffset>
                </wp:positionH>
                <wp:positionV relativeFrom="paragraph">
                  <wp:posOffset>-2540</wp:posOffset>
                </wp:positionV>
                <wp:extent cx="6876415" cy="2946400"/>
                <wp:effectExtent l="0" t="0" r="0" b="6350"/>
                <wp:wrapNone/>
                <wp:docPr id="2135161381" name="テキスト ボックス 4"/>
                <wp:cNvGraphicFramePr/>
                <a:graphic xmlns:a="http://schemas.openxmlformats.org/drawingml/2006/main">
                  <a:graphicData uri="http://schemas.microsoft.com/office/word/2010/wordprocessingShape">
                    <wps:wsp>
                      <wps:cNvSpPr txBox="1"/>
                      <wps:spPr>
                        <a:xfrm>
                          <a:off x="0" y="0"/>
                          <a:ext cx="6876415" cy="2946400"/>
                        </a:xfrm>
                        <a:prstGeom prst="rect">
                          <a:avLst/>
                        </a:prstGeom>
                        <a:noFill/>
                        <a:ln w="6350">
                          <a:noFill/>
                        </a:ln>
                      </wps:spPr>
                      <wps:txbx>
                        <w:txbxContent>
                          <w:p w14:paraId="7542CF42" w14:textId="77777777" w:rsidR="0062367A" w:rsidRDefault="0062367A" w:rsidP="0062367A">
                            <w:r>
                              <w:rPr>
                                <w:noProof/>
                              </w:rPr>
                              <w:drawing>
                                <wp:inline distT="0" distB="0" distL="0" distR="0" wp14:anchorId="2C2B20FA" wp14:editId="50C537BF">
                                  <wp:extent cx="5778500" cy="2326868"/>
                                  <wp:effectExtent l="0" t="0" r="0" b="0"/>
                                  <wp:docPr id="66697354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973549" name="図 666973549"/>
                                          <pic:cNvPicPr/>
                                        </pic:nvPicPr>
                                        <pic:blipFill rotWithShape="1">
                                          <a:blip r:embed="rId10">
                                            <a:extLst>
                                              <a:ext uri="{28A0092B-C50C-407E-A947-70E740481C1C}">
                                                <a14:useLocalDpi xmlns:a14="http://schemas.microsoft.com/office/drawing/2010/main" val="0"/>
                                              </a:ext>
                                            </a:extLst>
                                          </a:blip>
                                          <a:srcRect r="674"/>
                                          <a:stretch/>
                                        </pic:blipFill>
                                        <pic:spPr bwMode="auto">
                                          <a:xfrm>
                                            <a:off x="0" y="0"/>
                                            <a:ext cx="5811833" cy="2340290"/>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001D9D" id="_x0000_t202" coordsize="21600,21600" o:spt="202" path="m,l,21600r21600,l21600,xe">
                <v:stroke joinstyle="miter"/>
                <v:path gradientshapeok="t" o:connecttype="rect"/>
              </v:shapetype>
              <v:shape id="テキスト ボックス 4" o:spid="_x0000_s1026" type="#_x0000_t202" style="position:absolute;left:0;text-align:left;margin-left:.15pt;margin-top:-.2pt;width:541.45pt;height:2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" filled="f" stroked="f" strokeweight=".5pt">
                <v:textbox>
                  <w:txbxContent>
                    <w:p w14:paraId="7542CF42" w14:textId="77777777" w:rsidR="0062367A" w:rsidRDefault="0062367A" w:rsidP="0062367A">
                      <w:r>
                        <w:rPr>
                          <w:noProof/>
                        </w:rPr>
                        <w:drawing>
                          <wp:inline distT="0" distB="0" distL="0" distR="0" wp14:anchorId="2C2B20FA" wp14:editId="50C537BF">
                            <wp:extent cx="5778500" cy="2326868"/>
                            <wp:effectExtent l="0" t="0" r="0" b="0"/>
                            <wp:docPr id="666973549"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973549" name="図 666973549"/>
                                    <pic:cNvPicPr/>
                                  </pic:nvPicPr>
                                  <pic:blipFill rotWithShape="1">
                                    <a:blip r:embed="rId10">
                                      <a:extLst>
                                        <a:ext uri="{28A0092B-C50C-407E-A947-70E740481C1C}">
                                          <a14:useLocalDpi xmlns:a14="http://schemas.microsoft.com/office/drawing/2010/main" val="0"/>
                                        </a:ext>
                                      </a:extLst>
                                    </a:blip>
                                    <a:srcRect r="674"/>
                                    <a:stretch/>
                                  </pic:blipFill>
                                  <pic:spPr bwMode="auto">
                                    <a:xfrm>
                                      <a:off x="0" y="0"/>
                                      <a:ext cx="5811833" cy="2340290"/>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0D9ACB5A"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427B3885"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442D4DF3"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36B90DBF"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688AFD8D"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7C0DCC5F" w14:textId="3DC93C3F"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46E812F0" w14:textId="6C191959" w:rsidR="0062367A" w:rsidRDefault="0062367A" w:rsidP="0062367A">
      <w:pPr>
        <w:autoSpaceDE w:val="0"/>
        <w:autoSpaceDN w:val="0"/>
        <w:adjustRightInd w:val="0"/>
        <w:spacing w:beforeLines="30" w:before="108" w:line="440" w:lineRule="exact"/>
        <w:ind w:firstLineChars="100" w:firstLine="210"/>
        <w:rPr>
          <w:rFonts w:ascii="メイリオ" w:eastAsia="メイリオ" w:hAnsi="メイリオ" w:cs="メイリオ"/>
          <w:snapToGrid w:val="0"/>
          <w:color w:val="000000" w:themeColor="text1"/>
          <w:kern w:val="0"/>
          <w:sz w:val="22"/>
        </w:rPr>
      </w:pPr>
      <w:r>
        <w:rPr>
          <w:noProof/>
        </w:rPr>
        <mc:AlternateContent>
          <mc:Choice Requires="wps">
            <w:drawing>
              <wp:anchor distT="0" distB="0" distL="114300" distR="114300" simplePos="0" relativeHeight="251660288" behindDoc="0" locked="0" layoutInCell="1" allowOverlap="1" wp14:anchorId="7162DC1B" wp14:editId="29AD84A7">
                <wp:simplePos x="0" y="0"/>
                <wp:positionH relativeFrom="column">
                  <wp:posOffset>1905</wp:posOffset>
                </wp:positionH>
                <wp:positionV relativeFrom="paragraph">
                  <wp:posOffset>90170</wp:posOffset>
                </wp:positionV>
                <wp:extent cx="6057900" cy="1466850"/>
                <wp:effectExtent l="0" t="0" r="0" b="0"/>
                <wp:wrapNone/>
                <wp:docPr id="531024151" name="テキスト ボックス 4"/>
                <wp:cNvGraphicFramePr/>
                <a:graphic xmlns:a="http://schemas.openxmlformats.org/drawingml/2006/main">
                  <a:graphicData uri="http://schemas.microsoft.com/office/word/2010/wordprocessingShape">
                    <wps:wsp>
                      <wps:cNvSpPr txBox="1"/>
                      <wps:spPr>
                        <a:xfrm>
                          <a:off x="0" y="0"/>
                          <a:ext cx="6057900" cy="1466850"/>
                        </a:xfrm>
                        <a:prstGeom prst="rect">
                          <a:avLst/>
                        </a:prstGeom>
                        <a:solidFill>
                          <a:schemeClr val="lt1"/>
                        </a:solidFill>
                        <a:ln w="6350">
                          <a:noFill/>
                        </a:ln>
                      </wps:spPr>
                      <wps:txbx>
                        <w:txbxContent>
                          <w:p w14:paraId="6A2495B5" w14:textId="77777777" w:rsidR="0062367A" w:rsidRDefault="0062367A" w:rsidP="0062367A">
                            <w:r>
                              <w:rPr>
                                <w:noProof/>
                              </w:rPr>
                              <w:drawing>
                                <wp:inline distT="0" distB="0" distL="0" distR="0" wp14:anchorId="70976E7E" wp14:editId="637EE454">
                                  <wp:extent cx="5778500" cy="1138208"/>
                                  <wp:effectExtent l="0" t="0" r="0" b="5080"/>
                                  <wp:docPr id="559437244" name="図 6" descr="グラフィカル ユーザー インターフェイス&#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437244" name="図 6" descr="グラフィカル ユーザー インターフェイス&#10;&#10;AI によって生成されたコンテンツは間違っている可能性があります。"/>
                                          <pic:cNvPicPr/>
                                        </pic:nvPicPr>
                                        <pic:blipFill rotWithShape="1">
                                          <a:blip r:embed="rId11">
                                            <a:extLst>
                                              <a:ext uri="{28A0092B-C50C-407E-A947-70E740481C1C}">
                                                <a14:useLocalDpi xmlns:a14="http://schemas.microsoft.com/office/drawing/2010/main" val="0"/>
                                              </a:ext>
                                            </a:extLst>
                                          </a:blip>
                                          <a:srcRect l="9780" r="10823" b="55775"/>
                                          <a:stretch/>
                                        </pic:blipFill>
                                        <pic:spPr bwMode="auto">
                                          <a:xfrm>
                                            <a:off x="0" y="0"/>
                                            <a:ext cx="5887004" cy="1159580"/>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62DC1B" id="_x0000_s1027" type="#_x0000_t202" style="position:absolute;left:0;text-align:left;margin-left:.15pt;margin-top:7.1pt;width:477pt;height:1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" fillcolor="white [3201]" stroked="f" strokeweight=".5pt">
                <v:textbox>
                  <w:txbxContent>
                    <w:p w14:paraId="6A2495B5" w14:textId="77777777" w:rsidR="0062367A" w:rsidRDefault="0062367A" w:rsidP="0062367A">
                      <w:r>
                        <w:rPr>
                          <w:noProof/>
                        </w:rPr>
                        <w:drawing>
                          <wp:inline distT="0" distB="0" distL="0" distR="0" wp14:anchorId="70976E7E" wp14:editId="637EE454">
                            <wp:extent cx="5778500" cy="1138208"/>
                            <wp:effectExtent l="0" t="0" r="0" b="5080"/>
                            <wp:docPr id="559437244" name="図 6" descr="グラフィカル ユーザー インターフェイス&#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9437244" name="図 6" descr="グラフィカル ユーザー インターフェイス&#10;&#10;AI によって生成されたコンテンツは間違っている可能性があります。"/>
                                    <pic:cNvPicPr/>
                                  </pic:nvPicPr>
                                  <pic:blipFill rotWithShape="1">
                                    <a:blip r:embed="rId11">
                                      <a:extLst>
                                        <a:ext uri="{28A0092B-C50C-407E-A947-70E740481C1C}">
                                          <a14:useLocalDpi xmlns:a14="http://schemas.microsoft.com/office/drawing/2010/main" val="0"/>
                                        </a:ext>
                                      </a:extLst>
                                    </a:blip>
                                    <a:srcRect l="9780" r="10823" b="55775"/>
                                    <a:stretch/>
                                  </pic:blipFill>
                                  <pic:spPr bwMode="auto">
                                    <a:xfrm>
                                      <a:off x="0" y="0"/>
                                      <a:ext cx="5887004" cy="1159580"/>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2A69CC0D" w14:textId="38E95290"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3E974C90"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1DB2B8A5" w14:textId="1A6A3B9C" w:rsidR="0062367A" w:rsidRDefault="0062367A" w:rsidP="0062367A">
      <w:pPr>
        <w:autoSpaceDE w:val="0"/>
        <w:autoSpaceDN w:val="0"/>
        <w:adjustRightInd w:val="0"/>
        <w:spacing w:beforeLines="30" w:before="108" w:line="440" w:lineRule="exact"/>
        <w:ind w:firstLineChars="100" w:firstLine="210"/>
        <w:rPr>
          <w:rFonts w:ascii="メイリオ" w:eastAsia="メイリオ" w:hAnsi="メイリオ" w:cs="メイリオ"/>
          <w:snapToGrid w:val="0"/>
          <w:color w:val="000000" w:themeColor="text1"/>
          <w:kern w:val="0"/>
          <w:sz w:val="22"/>
        </w:rPr>
      </w:pPr>
      <w:r>
        <w:rPr>
          <w:noProof/>
        </w:rPr>
        <mc:AlternateContent>
          <mc:Choice Requires="wps">
            <w:drawing>
              <wp:anchor distT="0" distB="0" distL="114300" distR="114300" simplePos="0" relativeHeight="251662336" behindDoc="0" locked="0" layoutInCell="1" allowOverlap="1" wp14:anchorId="1958192E" wp14:editId="136833E3">
                <wp:simplePos x="0" y="0"/>
                <wp:positionH relativeFrom="column">
                  <wp:posOffset>-43180</wp:posOffset>
                </wp:positionH>
                <wp:positionV relativeFrom="paragraph">
                  <wp:posOffset>138430</wp:posOffset>
                </wp:positionV>
                <wp:extent cx="6070600" cy="2368550"/>
                <wp:effectExtent l="0" t="0" r="0" b="0"/>
                <wp:wrapNone/>
                <wp:docPr id="14932097" name="テキスト ボックス 4"/>
                <wp:cNvGraphicFramePr/>
                <a:graphic xmlns:a="http://schemas.openxmlformats.org/drawingml/2006/main">
                  <a:graphicData uri="http://schemas.microsoft.com/office/word/2010/wordprocessingShape">
                    <wps:wsp>
                      <wps:cNvSpPr txBox="1"/>
                      <wps:spPr>
                        <a:xfrm>
                          <a:off x="0" y="0"/>
                          <a:ext cx="6070600" cy="2368550"/>
                        </a:xfrm>
                        <a:prstGeom prst="rect">
                          <a:avLst/>
                        </a:prstGeom>
                        <a:noFill/>
                        <a:ln w="6350">
                          <a:noFill/>
                        </a:ln>
                      </wps:spPr>
                      <wps:txbx>
                        <w:txbxContent>
                          <w:p w14:paraId="7C29D37E" w14:textId="77777777" w:rsidR="0062367A" w:rsidRDefault="0062367A" w:rsidP="0062367A">
                            <w:r>
                              <w:rPr>
                                <w:noProof/>
                              </w:rPr>
                              <w:drawing>
                                <wp:inline distT="0" distB="0" distL="0" distR="0" wp14:anchorId="79524D04" wp14:editId="52000109">
                                  <wp:extent cx="5868881" cy="2139950"/>
                                  <wp:effectExtent l="0" t="0" r="0" b="0"/>
                                  <wp:docPr id="117649093"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49093" name="図 117649093"/>
                                          <pic:cNvPicPr/>
                                        </pic:nvPicPr>
                                        <pic:blipFill rotWithShape="1">
                                          <a:blip r:embed="rId12">
                                            <a:extLst>
                                              <a:ext uri="{28A0092B-C50C-407E-A947-70E740481C1C}">
                                                <a14:useLocalDpi xmlns:a14="http://schemas.microsoft.com/office/drawing/2010/main" val="0"/>
                                              </a:ext>
                                            </a:extLst>
                                          </a:blip>
                                          <a:srcRect l="11237" r="11939" b="2737"/>
                                          <a:stretch/>
                                        </pic:blipFill>
                                        <pic:spPr bwMode="auto">
                                          <a:xfrm>
                                            <a:off x="0" y="0"/>
                                            <a:ext cx="5919656" cy="215846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8192E" id="_x0000_s1028" type="#_x0000_t202" style="position:absolute;left:0;text-align:left;margin-left:-3.4pt;margin-top:10.9pt;width:478pt;height:1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" filled="f" stroked="f" strokeweight=".5pt">
                <v:textbox>
                  <w:txbxContent>
                    <w:p w14:paraId="7C29D37E" w14:textId="77777777" w:rsidR="0062367A" w:rsidRDefault="0062367A" w:rsidP="0062367A">
                      <w:r>
                        <w:rPr>
                          <w:noProof/>
                        </w:rPr>
                        <w:drawing>
                          <wp:inline distT="0" distB="0" distL="0" distR="0" wp14:anchorId="79524D04" wp14:editId="52000109">
                            <wp:extent cx="5868881" cy="2139950"/>
                            <wp:effectExtent l="0" t="0" r="0" b="0"/>
                            <wp:docPr id="117649093"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49093" name="図 117649093"/>
                                    <pic:cNvPicPr/>
                                  </pic:nvPicPr>
                                  <pic:blipFill rotWithShape="1">
                                    <a:blip r:embed="rId12">
                                      <a:extLst>
                                        <a:ext uri="{28A0092B-C50C-407E-A947-70E740481C1C}">
                                          <a14:useLocalDpi xmlns:a14="http://schemas.microsoft.com/office/drawing/2010/main" val="0"/>
                                        </a:ext>
                                      </a:extLst>
                                    </a:blip>
                                    <a:srcRect l="11237" r="11939" b="2737"/>
                                    <a:stretch/>
                                  </pic:blipFill>
                                  <pic:spPr bwMode="auto">
                                    <a:xfrm>
                                      <a:off x="0" y="0"/>
                                      <a:ext cx="5919656" cy="2158464"/>
                                    </a:xfrm>
                                    <a:prstGeom prst="rect">
                                      <a:avLst/>
                                    </a:prstGeom>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p>
    <w:p w14:paraId="14A2E24A" w14:textId="615BD0E8"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119FFF3F"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73C47C6B"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3ADAA1A3"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3A64A464" w14:textId="77777777" w:rsidR="0062367A" w:rsidRP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22EFA809" w14:textId="77777777" w:rsidR="0062367A" w:rsidRDefault="0062367A" w:rsidP="0062367A">
      <w:pPr>
        <w:autoSpaceDE w:val="0"/>
        <w:autoSpaceDN w:val="0"/>
        <w:adjustRightInd w:val="0"/>
        <w:spacing w:beforeLines="30" w:before="108" w:line="440" w:lineRule="exact"/>
        <w:ind w:firstLineChars="100" w:firstLine="220"/>
        <w:rPr>
          <w:rFonts w:ascii="メイリオ" w:eastAsia="メイリオ" w:hAnsi="メイリオ" w:cs="メイリオ"/>
          <w:snapToGrid w:val="0"/>
          <w:color w:val="000000" w:themeColor="text1"/>
          <w:kern w:val="0"/>
          <w:sz w:val="22"/>
        </w:rPr>
      </w:pPr>
    </w:p>
    <w:p w14:paraId="09F786A1" w14:textId="4B1CCCDC" w:rsidR="0062367A" w:rsidRDefault="0062367A" w:rsidP="0062367A">
      <w:pPr>
        <w:autoSpaceDE w:val="0"/>
        <w:autoSpaceDN w:val="0"/>
        <w:adjustRightInd w:val="0"/>
        <w:spacing w:beforeLines="30" w:before="108" w:line="440" w:lineRule="exact"/>
        <w:ind w:leftChars="1" w:left="424" w:hangingChars="192" w:hanging="422"/>
        <w:rPr>
          <w:rFonts w:ascii="メイリオ" w:eastAsia="メイリオ" w:hAnsi="メイリオ" w:cs="メイリオ"/>
          <w:snapToGrid w:val="0"/>
          <w:color w:val="000000" w:themeColor="text1"/>
          <w:kern w:val="0"/>
          <w:sz w:val="22"/>
        </w:rPr>
      </w:pPr>
      <w:r>
        <w:rPr>
          <w:rFonts w:ascii="メイリオ" w:eastAsia="メイリオ" w:hAnsi="メイリオ" w:cs="メイリオ" w:hint="eastAsia"/>
          <w:snapToGrid w:val="0"/>
          <w:color w:val="000000" w:themeColor="text1"/>
          <w:kern w:val="0"/>
          <w:sz w:val="22"/>
        </w:rPr>
        <w:t>D</w:t>
      </w:r>
      <w:r w:rsidRPr="0062367A">
        <w:rPr>
          <w:rFonts w:ascii="メイリオ" w:eastAsia="メイリオ" w:hAnsi="メイリオ" w:cs="メイリオ" w:hint="eastAsia"/>
          <w:snapToGrid w:val="0"/>
          <w:color w:val="000000" w:themeColor="text1"/>
          <w:kern w:val="0"/>
          <w:sz w:val="22"/>
        </w:rPr>
        <w:t>)</w:t>
      </w:r>
      <w:r w:rsidRPr="0062367A">
        <w:rPr>
          <w:rFonts w:ascii="メイリオ" w:eastAsia="メイリオ" w:hAnsi="メイリオ" w:cs="メイリオ" w:hint="eastAsia"/>
          <w:snapToGrid w:val="0"/>
          <w:color w:val="000000" w:themeColor="text1"/>
          <w:kern w:val="0"/>
          <w:sz w:val="22"/>
        </w:rPr>
        <w:tab/>
        <w:t>クラブ年度目標サポートミーティング</w:t>
      </w:r>
    </w:p>
    <w:p w14:paraId="6E89A05B" w14:textId="0499D5DF" w:rsidR="0062367A" w:rsidRDefault="0062367A" w:rsidP="006C5049">
      <w:pPr>
        <w:autoSpaceDE w:val="0"/>
        <w:autoSpaceDN w:val="0"/>
        <w:adjustRightInd w:val="0"/>
        <w:spacing w:beforeLines="30" w:before="108" w:line="440" w:lineRule="exact"/>
        <w:ind w:firstLineChars="100" w:firstLine="220"/>
        <w:rPr>
          <w:rFonts w:ascii="メイリオ" w:eastAsia="メイリオ" w:hAnsi="メイリオ" w:cs="メイリオ"/>
          <w:b/>
          <w:bCs/>
          <w:snapToGrid w:val="0"/>
          <w:color w:val="000000" w:themeColor="text1"/>
          <w:kern w:val="0"/>
          <w:sz w:val="28"/>
          <w:szCs w:val="28"/>
        </w:rPr>
      </w:pPr>
      <w:r w:rsidRPr="0062367A">
        <w:rPr>
          <w:rFonts w:ascii="メイリオ" w:eastAsia="メイリオ" w:hAnsi="メイリオ" w:cs="メイリオ" w:hint="eastAsia"/>
          <w:snapToGrid w:val="0"/>
          <w:color w:val="000000" w:themeColor="text1"/>
          <w:kern w:val="0"/>
          <w:sz w:val="22"/>
        </w:rPr>
        <w:t>クラブが、行動計画を理解し、戦略計画委員会、会員増強委員会、公共イメージ委員会が活発に活動する事を実現できるように、地区がサポートする体制として、クラブサポートミーティングを行うよう求められています。これに対する対応は今後協議します。</w:t>
      </w:r>
    </w:p>
    <w:p w14:paraId="4B3A7A02" w14:textId="3B292037" w:rsidR="00EB76B3" w:rsidRPr="00EF085D" w:rsidRDefault="007D7D40" w:rsidP="00A12C9C">
      <w:pPr>
        <w:autoSpaceDE w:val="0"/>
        <w:autoSpaceDN w:val="0"/>
        <w:adjustRightInd w:val="0"/>
        <w:spacing w:beforeLines="100" w:before="360" w:line="44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lastRenderedPageBreak/>
        <w:t>３</w:t>
      </w:r>
      <w:r w:rsidR="00B32EA7">
        <w:rPr>
          <w:rFonts w:ascii="メイリオ" w:eastAsia="メイリオ" w:hAnsi="メイリオ" w:cs="メイリオ" w:hint="eastAsia"/>
          <w:b/>
          <w:bCs/>
          <w:snapToGrid w:val="0"/>
          <w:color w:val="000000" w:themeColor="text1"/>
          <w:kern w:val="0"/>
          <w:sz w:val="28"/>
          <w:szCs w:val="28"/>
        </w:rPr>
        <w:t>.</w:t>
      </w:r>
      <w:r w:rsidR="00EB76B3">
        <w:rPr>
          <w:rFonts w:ascii="メイリオ" w:eastAsia="メイリオ" w:hAnsi="メイリオ" w:cs="メイリオ" w:hint="eastAsia"/>
          <w:b/>
          <w:bCs/>
          <w:snapToGrid w:val="0"/>
          <w:color w:val="000000" w:themeColor="text1"/>
          <w:kern w:val="0"/>
          <w:sz w:val="28"/>
          <w:szCs w:val="28"/>
        </w:rPr>
        <w:t xml:space="preserve"> </w:t>
      </w:r>
      <w:r w:rsidR="0031147A" w:rsidRPr="0031147A">
        <w:rPr>
          <w:rFonts w:ascii="メイリオ" w:eastAsia="メイリオ" w:hAnsi="メイリオ" w:cs="メイリオ" w:hint="eastAsia"/>
          <w:b/>
          <w:bCs/>
          <w:snapToGrid w:val="0"/>
          <w:color w:val="000000" w:themeColor="text1"/>
          <w:kern w:val="0"/>
          <w:sz w:val="28"/>
          <w:szCs w:val="28"/>
        </w:rPr>
        <w:t>クラブ活性化</w:t>
      </w:r>
    </w:p>
    <w:p w14:paraId="3475D12E" w14:textId="4CBF5F89" w:rsidR="004A14C3" w:rsidRPr="00304136" w:rsidRDefault="00A12C9C" w:rsidP="007D7D40">
      <w:pPr>
        <w:autoSpaceDE w:val="0"/>
        <w:autoSpaceDN w:val="0"/>
        <w:adjustRightInd w:val="0"/>
        <w:spacing w:beforeLines="30" w:before="108"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ロータリー活動の基本はクラブ例会にあります。友情を培い、仲間を広め、自分にない何かを得ようとする。「奉仕の理念」を探究し、職業倫理の何たるかを学び、世界に視野を広げる。若者との交流を通じ、未来を展望する。その全ての始まりがロータリークラブの活動に含まれています。例会が私たちの活動の場で、そこで多くのことを学びます。例会が充実していれば、会員の満足度は上がり、さらに活動の場も増えていくでしょう。充実した例会、充実した奉仕活動を通して、それぞれのクラブの活性化を図りましょう。その中で、</w:t>
      </w:r>
      <w:r w:rsidR="00D425C9">
        <w:rPr>
          <w:rFonts w:ascii="メイリオ" w:eastAsia="メイリオ" w:hAnsi="メイリオ" w:cs="メイリオ" w:hint="eastAsia"/>
          <w:snapToGrid w:val="0"/>
          <w:color w:val="000000" w:themeColor="text1"/>
          <w:kern w:val="0"/>
          <w:sz w:val="22"/>
        </w:rPr>
        <w:t>もっとも</w:t>
      </w:r>
      <w:r w:rsidRPr="00A12C9C">
        <w:rPr>
          <w:rFonts w:ascii="メイリオ" w:eastAsia="メイリオ" w:hAnsi="メイリオ" w:cs="メイリオ" w:hint="eastAsia"/>
          <w:snapToGrid w:val="0"/>
          <w:color w:val="000000" w:themeColor="text1"/>
          <w:kern w:val="0"/>
          <w:sz w:val="22"/>
        </w:rPr>
        <w:t>大切な役割を担うのがクラブ会長です。クラブ会長がクラブの方向性を考えますが、最近国際ロータリーは継続性や計画性を重要視しています。直前会長、会長、会長エレクト、そして可能ならば会長ノミニーまで含めたクラブの将来を考える体制を構築してください。</w:t>
      </w:r>
    </w:p>
    <w:p w14:paraId="155490B8" w14:textId="0FEA3993" w:rsidR="00657BAF" w:rsidRPr="00304136" w:rsidRDefault="007D7D40" w:rsidP="008F1F8B">
      <w:pPr>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4</w:t>
      </w:r>
      <w:r w:rsidR="00B32EA7">
        <w:rPr>
          <w:rFonts w:ascii="メイリオ" w:eastAsia="メイリオ" w:hAnsi="メイリオ" w:cs="メイリオ" w:hint="eastAsia"/>
          <w:b/>
          <w:bCs/>
          <w:snapToGrid w:val="0"/>
          <w:color w:val="000000" w:themeColor="text1"/>
          <w:kern w:val="0"/>
          <w:sz w:val="28"/>
          <w:szCs w:val="28"/>
        </w:rPr>
        <w:t>.</w:t>
      </w:r>
      <w:r>
        <w:rPr>
          <w:rFonts w:ascii="メイリオ" w:eastAsia="メイリオ" w:hAnsi="メイリオ" w:cs="メイリオ" w:hint="eastAsia"/>
          <w:b/>
          <w:bCs/>
          <w:snapToGrid w:val="0"/>
          <w:color w:val="000000" w:themeColor="text1"/>
          <w:kern w:val="0"/>
          <w:sz w:val="28"/>
          <w:szCs w:val="28"/>
        </w:rPr>
        <w:t xml:space="preserve"> </w:t>
      </w:r>
      <w:r w:rsidR="00EB76B3" w:rsidRPr="00EB76B3">
        <w:rPr>
          <w:rFonts w:ascii="メイリオ" w:eastAsia="メイリオ" w:hAnsi="メイリオ" w:cs="メイリオ" w:hint="eastAsia"/>
          <w:b/>
          <w:bCs/>
          <w:snapToGrid w:val="0"/>
          <w:color w:val="000000" w:themeColor="text1"/>
          <w:kern w:val="0"/>
          <w:sz w:val="28"/>
          <w:szCs w:val="28"/>
        </w:rPr>
        <w:t>会員増強</w:t>
      </w:r>
      <w:r w:rsidRPr="00EB76B3">
        <w:rPr>
          <w:rFonts w:ascii="メイリオ" w:eastAsia="メイリオ" w:hAnsi="メイリオ" w:cs="メイリオ" w:hint="eastAsia"/>
          <w:b/>
          <w:bCs/>
          <w:snapToGrid w:val="0"/>
          <w:color w:val="000000" w:themeColor="text1"/>
          <w:kern w:val="0"/>
          <w:sz w:val="28"/>
          <w:szCs w:val="28"/>
        </w:rPr>
        <w:t>・公共イメージ向上</w:t>
      </w:r>
    </w:p>
    <w:p w14:paraId="6A1DE5C1" w14:textId="45DFAF72" w:rsidR="00657BAF" w:rsidRPr="00304136" w:rsidRDefault="00A12C9C" w:rsidP="001F658F">
      <w:pPr>
        <w:autoSpaceDE w:val="0"/>
        <w:autoSpaceDN w:val="0"/>
        <w:adjustRightInd w:val="0"/>
        <w:spacing w:beforeLines="30" w:before="108"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人口減少時代に会員増強を目指すことは大変なことであると言えます。しかし、会員候補者はロータリーを通じて何を得たいのか、会員はロータリーで何を得たのか、会員と会員候補者や入会間もない会員が語り合うことで、ロータリーに対する関心が高まり、更にはロータリ</w:t>
      </w:r>
      <w:r w:rsidR="006C5049">
        <w:rPr>
          <w:rFonts w:ascii="メイリオ" w:eastAsia="メイリオ" w:hAnsi="メイリオ" w:cs="メイリオ" w:hint="eastAsia"/>
          <w:snapToGrid w:val="0"/>
          <w:color w:val="000000" w:themeColor="text1"/>
          <w:kern w:val="0"/>
          <w:sz w:val="22"/>
        </w:rPr>
        <w:t>ー</w:t>
      </w:r>
      <w:r w:rsidRPr="00A12C9C">
        <w:rPr>
          <w:rFonts w:ascii="メイリオ" w:eastAsia="メイリオ" w:hAnsi="メイリオ" w:cs="メイリオ" w:hint="eastAsia"/>
          <w:snapToGrid w:val="0"/>
          <w:color w:val="000000" w:themeColor="text1"/>
          <w:kern w:val="0"/>
          <w:sz w:val="22"/>
        </w:rPr>
        <w:t>活動を理解できるようになります。そしてロータリーを共に楽しむ仲間を増やしたいと考えるようにいなってきます。老いも若きもロータリー談義を交わし、ロータリーを楽しむ仲間を増やしましょう。そして、私たちの活動を積極的に地域に発信していきましょう。ここで注意すべき点は、誰を対象に情報発信をするかという事です。中高年向けには既存のメディアの活用が有効ですが、若者向けにはSNSの活用をもっと考えましょう。有効な広報活動が行われる事によって、ロータリークラブのイメージが上向き、仲間になりたい人も増えてきます。各クラブ2名以上、地区としては100名以上の純増を目指しましょう。</w:t>
      </w:r>
    </w:p>
    <w:p w14:paraId="7D7305A2" w14:textId="639352F2" w:rsidR="005513CD" w:rsidRPr="00304136" w:rsidRDefault="007D7D40" w:rsidP="008F1F8B">
      <w:pPr>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5</w:t>
      </w:r>
      <w:r w:rsidR="00B32EA7">
        <w:rPr>
          <w:rFonts w:ascii="メイリオ" w:eastAsia="メイリオ" w:hAnsi="メイリオ" w:cs="メイリオ" w:hint="eastAsia"/>
          <w:b/>
          <w:bCs/>
          <w:snapToGrid w:val="0"/>
          <w:color w:val="000000" w:themeColor="text1"/>
          <w:kern w:val="0"/>
          <w:sz w:val="28"/>
          <w:szCs w:val="28"/>
        </w:rPr>
        <w:t>.</w:t>
      </w:r>
      <w:r w:rsidR="00EB76B3">
        <w:rPr>
          <w:rFonts w:ascii="メイリオ" w:eastAsia="メイリオ" w:hAnsi="メイリオ" w:cs="メイリオ" w:hint="eastAsia"/>
          <w:b/>
          <w:bCs/>
          <w:snapToGrid w:val="0"/>
          <w:color w:val="000000" w:themeColor="text1"/>
          <w:kern w:val="0"/>
          <w:sz w:val="28"/>
          <w:szCs w:val="28"/>
        </w:rPr>
        <w:t xml:space="preserve"> </w:t>
      </w:r>
      <w:r w:rsidR="00EB76B3" w:rsidRPr="00EB76B3">
        <w:rPr>
          <w:rFonts w:ascii="メイリオ" w:eastAsia="メイリオ" w:hAnsi="メイリオ" w:cs="メイリオ" w:hint="eastAsia"/>
          <w:b/>
          <w:bCs/>
          <w:snapToGrid w:val="0"/>
          <w:color w:val="000000" w:themeColor="text1"/>
          <w:kern w:val="0"/>
          <w:sz w:val="28"/>
          <w:szCs w:val="28"/>
        </w:rPr>
        <w:t>ロータリーを学ぼう</w:t>
      </w:r>
    </w:p>
    <w:p w14:paraId="615DBC91" w14:textId="38D243B6" w:rsidR="00CE35E7" w:rsidRPr="00304136" w:rsidRDefault="00A12C9C" w:rsidP="00A12C9C">
      <w:pPr>
        <w:widowControl/>
        <w:autoSpaceDE w:val="0"/>
        <w:autoSpaceDN w:val="0"/>
        <w:adjustRightInd w:val="0"/>
        <w:spacing w:line="400" w:lineRule="exact"/>
        <w:ind w:leftChars="135" w:left="283" w:right="-2" w:firstLineChars="100" w:firstLine="220"/>
        <w:jc w:val="left"/>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私には、国際ロータリーはその方向性を徐々に変えようとしてい</w:t>
      </w:r>
      <w:r w:rsidR="00ED4F08">
        <w:rPr>
          <w:rFonts w:ascii="メイリオ" w:eastAsia="メイリオ" w:hAnsi="メイリオ" w:cs="メイリオ" w:hint="eastAsia"/>
          <w:snapToGrid w:val="0"/>
          <w:color w:val="000000" w:themeColor="text1"/>
          <w:kern w:val="0"/>
          <w:sz w:val="22"/>
        </w:rPr>
        <w:t>る</w:t>
      </w:r>
      <w:r w:rsidRPr="00A12C9C">
        <w:rPr>
          <w:rFonts w:ascii="メイリオ" w:eastAsia="メイリオ" w:hAnsi="メイリオ" w:cs="メイリオ" w:hint="eastAsia"/>
          <w:snapToGrid w:val="0"/>
          <w:color w:val="000000" w:themeColor="text1"/>
          <w:kern w:val="0"/>
          <w:sz w:val="22"/>
        </w:rPr>
        <w:t>と感じられます。これまでの人材育成、自己啓発、人格形成の学びの場としてのロータリークラブから、世界でトップクラスのボランティア団体としての地位を確立し、維持する。その為に種々の改革を行なっているように見えます。私たちは今後どうなるのか、どうあるべきか。何を残し、何を変えるのかを学ぶ機会を持ちましょう。具体的には、クラブ奉仕や社会奉仕のあり方、職業奉仕の考え方など基本中の基本と思われる事柄と、国際ロータリーが最近提唱する、ロータリーの戦略計画、行動計画、公共イメージ向上、DEI、危機管理、個人情報管理などの事柄をどう取り入れていくのかという問題であります。古くからのロータリー感と最近示された方向性の間に共通点はあるのか、相違があるとすればどのように考えていくのか。これまでのロータリーとこれからのロータリーとのバランスをどうとるのかを考えましょう。そのためには、ロータリー情報の伝達が重要な役割を果たします。皆様は地区のリーダーとして、正しいロータリー情報の発信源となり、地区で、地域で、クラブで、そして会員同士がロー</w:t>
      </w:r>
      <w:r w:rsidRPr="00A12C9C">
        <w:rPr>
          <w:rFonts w:ascii="メイリオ" w:eastAsia="メイリオ" w:hAnsi="メイリオ" w:cs="メイリオ" w:hint="eastAsia"/>
          <w:snapToGrid w:val="0"/>
          <w:color w:val="000000" w:themeColor="text1"/>
          <w:kern w:val="0"/>
          <w:sz w:val="22"/>
        </w:rPr>
        <w:lastRenderedPageBreak/>
        <w:t>タリ</w:t>
      </w:r>
      <w:r>
        <w:rPr>
          <w:rFonts w:ascii="メイリオ" w:eastAsia="メイリオ" w:hAnsi="メイリオ" w:cs="メイリオ" w:hint="eastAsia"/>
          <w:snapToGrid w:val="0"/>
          <w:color w:val="000000" w:themeColor="text1"/>
          <w:kern w:val="0"/>
          <w:sz w:val="22"/>
        </w:rPr>
        <w:t>ー</w:t>
      </w:r>
      <w:r w:rsidRPr="00A12C9C">
        <w:rPr>
          <w:rFonts w:ascii="メイリオ" w:eastAsia="メイリオ" w:hAnsi="メイリオ" w:cs="メイリオ" w:hint="eastAsia"/>
          <w:snapToGrid w:val="0"/>
          <w:color w:val="000000" w:themeColor="text1"/>
          <w:kern w:val="0"/>
          <w:sz w:val="22"/>
        </w:rPr>
        <w:t>情報の中身を考え、ロータリーについて議論をする素地を作っていただきたいと考えます。</w:t>
      </w:r>
    </w:p>
    <w:p w14:paraId="043B4BFE" w14:textId="0F04006C" w:rsidR="0031147A" w:rsidRPr="00304136" w:rsidRDefault="006C5049" w:rsidP="008F1F8B">
      <w:pPr>
        <w:widowControl/>
        <w:autoSpaceDE w:val="0"/>
        <w:autoSpaceDN w:val="0"/>
        <w:adjustRightInd w:val="0"/>
        <w:spacing w:beforeLines="100" w:before="360" w:line="320" w:lineRule="exact"/>
        <w:jc w:val="lef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６</w:t>
      </w:r>
      <w:r w:rsidR="00B32EA7">
        <w:rPr>
          <w:rFonts w:ascii="メイリオ" w:eastAsia="メイリオ" w:hAnsi="メイリオ" w:cs="メイリオ" w:hint="eastAsia"/>
          <w:b/>
          <w:bCs/>
          <w:snapToGrid w:val="0"/>
          <w:color w:val="000000" w:themeColor="text1"/>
          <w:kern w:val="0"/>
          <w:sz w:val="28"/>
          <w:szCs w:val="28"/>
        </w:rPr>
        <w:t>.</w:t>
      </w:r>
      <w:r w:rsidR="00EB76B3">
        <w:rPr>
          <w:rFonts w:ascii="メイリオ" w:eastAsia="メイリオ" w:hAnsi="メイリオ" w:cs="メイリオ" w:hint="eastAsia"/>
          <w:b/>
          <w:bCs/>
          <w:snapToGrid w:val="0"/>
          <w:color w:val="000000" w:themeColor="text1"/>
          <w:kern w:val="0"/>
          <w:sz w:val="28"/>
          <w:szCs w:val="28"/>
        </w:rPr>
        <w:t xml:space="preserve"> </w:t>
      </w:r>
      <w:r w:rsidR="00EB76B3" w:rsidRPr="00EB76B3">
        <w:rPr>
          <w:rFonts w:ascii="メイリオ" w:eastAsia="メイリオ" w:hAnsi="メイリオ" w:cs="メイリオ" w:hint="eastAsia"/>
          <w:b/>
          <w:bCs/>
          <w:snapToGrid w:val="0"/>
          <w:color w:val="000000" w:themeColor="text1"/>
          <w:kern w:val="0"/>
          <w:sz w:val="28"/>
          <w:szCs w:val="28"/>
        </w:rPr>
        <w:t>職業奉仕を学ぼう</w:t>
      </w:r>
    </w:p>
    <w:p w14:paraId="06186B92" w14:textId="050B8820" w:rsidR="00A12C9C" w:rsidRPr="00304136" w:rsidRDefault="00A12C9C" w:rsidP="001F658F">
      <w:pPr>
        <w:autoSpaceDE w:val="0"/>
        <w:autoSpaceDN w:val="0"/>
        <w:adjustRightInd w:val="0"/>
        <w:spacing w:line="400" w:lineRule="exact"/>
        <w:ind w:leftChars="134" w:left="281" w:firstLineChars="101" w:firstLine="222"/>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職業奉仕の考え方は、これまで難しいものと言われてきました。一方で、最近の国際ロータリーは、職業を通じた社会貢献を職業奉仕の柱と位置付けて定着を図っています。これまで、多くの先人が積み上げてきた職業奉仕の精神を学び、私たちの今後のロータリー活動や社会活動に活用する道を考えましょう。いわゆる職業奉仕論は色々とあるようですが、難しく考えることはやめましょう。職業奉仕には、自分の内に奉仕の心を育て、その奉仕する心を持ちながら自分の仕事にあたること。そして、自分の職業を通じて社会の発展や未来の創造のために奉仕することの二つがあると考えます。先に述べた通り、後者の役割が強調されることが多いようですが、前者をしっかりと理解しておかないと、倫理観の醸成や高潔性維持がなぜ必要なのかを理解する事が困難になりがちです。ポールハリスがロータリーを立ち上げた1900年代初頭のシカゴがどんな所だったのかを知れば、なぜロータリー活動の中に職業奉仕の考え方が出てきたのかがわかると思います。</w:t>
      </w:r>
    </w:p>
    <w:p w14:paraId="67EE42F3" w14:textId="72ECE49E" w:rsidR="00204470" w:rsidRPr="00304136" w:rsidRDefault="006C5049" w:rsidP="008F1F8B">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７</w:t>
      </w:r>
      <w:r w:rsidR="00B32EA7">
        <w:rPr>
          <w:rFonts w:ascii="メイリオ" w:eastAsia="メイリオ" w:hAnsi="メイリオ" w:cs="メイリオ" w:hint="eastAsia"/>
          <w:b/>
          <w:bCs/>
          <w:snapToGrid w:val="0"/>
          <w:color w:val="000000" w:themeColor="text1"/>
          <w:kern w:val="0"/>
          <w:sz w:val="28"/>
          <w:szCs w:val="28"/>
        </w:rPr>
        <w:t>.</w:t>
      </w:r>
      <w:r w:rsidR="00EB76B3">
        <w:rPr>
          <w:rFonts w:ascii="メイリオ" w:eastAsia="メイリオ" w:hAnsi="メイリオ" w:cs="メイリオ" w:hint="eastAsia"/>
          <w:b/>
          <w:bCs/>
          <w:snapToGrid w:val="0"/>
          <w:color w:val="000000" w:themeColor="text1"/>
          <w:kern w:val="0"/>
          <w:sz w:val="28"/>
          <w:szCs w:val="28"/>
        </w:rPr>
        <w:t xml:space="preserve"> </w:t>
      </w:r>
      <w:r w:rsidR="00EB76B3" w:rsidRPr="00EB76B3">
        <w:rPr>
          <w:rFonts w:ascii="メイリオ" w:eastAsia="メイリオ" w:hAnsi="メイリオ" w:cs="メイリオ" w:hint="eastAsia"/>
          <w:b/>
          <w:bCs/>
          <w:snapToGrid w:val="0"/>
          <w:color w:val="000000" w:themeColor="text1"/>
          <w:kern w:val="0"/>
          <w:sz w:val="28"/>
          <w:szCs w:val="28"/>
        </w:rPr>
        <w:t>ロータリーデー記念事業</w:t>
      </w:r>
      <w:r w:rsidR="00C02402" w:rsidRPr="00304136">
        <w:rPr>
          <w:rFonts w:ascii="メイリオ" w:eastAsia="メイリオ" w:hAnsi="メイリオ" w:cs="メイリオ" w:hint="eastAsia"/>
          <w:b/>
          <w:bCs/>
          <w:snapToGrid w:val="0"/>
          <w:color w:val="000000" w:themeColor="text1"/>
          <w:kern w:val="0"/>
          <w:sz w:val="28"/>
          <w:szCs w:val="28"/>
        </w:rPr>
        <w:t xml:space="preserve">　</w:t>
      </w:r>
    </w:p>
    <w:p w14:paraId="40E0F7E7" w14:textId="2CB9A88F" w:rsidR="007A3ABA" w:rsidRDefault="00A12C9C"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伊藤三之パストガバナーが提唱して始まった「それぞれの最上川物語」。最上川を通じて環境問題、そしてふるさとについて考える機会としましょうという訴えは私たちの胸を打ちました。さらに、芳賀ガバナーが提唱した、樹氷再生プログラムへの協力。母なる川最上川と山形のシンボルである蔵王樹氷、山形全体をステージにして、地区内全てのクラブが環境や自然保護、温暖化対策やゴミ問題、あらゆるテーマに関連した何らかの事業を行っていきましょう。ロータリーデーの事業として地域社会に情報を発信し、ロータリアンと一緒に、青少年を含む多くの地域の方々に参加いただく機会とし、ともに汗をかいて、地域について語りあいましょう。</w:t>
      </w:r>
    </w:p>
    <w:p w14:paraId="0A54B7D0" w14:textId="175FE503" w:rsidR="008F1F8B" w:rsidRPr="00304136" w:rsidRDefault="006C5049" w:rsidP="008F1F8B">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８</w:t>
      </w:r>
      <w:r w:rsidR="00B32EA7">
        <w:rPr>
          <w:rFonts w:ascii="メイリオ" w:eastAsia="メイリオ" w:hAnsi="メイリオ" w:cs="メイリオ" w:hint="eastAsia"/>
          <w:b/>
          <w:bCs/>
          <w:snapToGrid w:val="0"/>
          <w:color w:val="000000" w:themeColor="text1"/>
          <w:kern w:val="0"/>
          <w:sz w:val="28"/>
          <w:szCs w:val="28"/>
        </w:rPr>
        <w:t>.</w:t>
      </w:r>
      <w:r w:rsidR="008F1F8B">
        <w:rPr>
          <w:rFonts w:ascii="メイリオ" w:eastAsia="メイリオ" w:hAnsi="メイリオ" w:cs="メイリオ" w:hint="eastAsia"/>
          <w:b/>
          <w:bCs/>
          <w:snapToGrid w:val="0"/>
          <w:color w:val="000000" w:themeColor="text1"/>
          <w:kern w:val="0"/>
          <w:sz w:val="28"/>
          <w:szCs w:val="28"/>
        </w:rPr>
        <w:t xml:space="preserve"> </w:t>
      </w:r>
      <w:r w:rsidR="008F1F8B" w:rsidRPr="008F1F8B">
        <w:rPr>
          <w:rFonts w:ascii="メイリオ" w:eastAsia="メイリオ" w:hAnsi="メイリオ" w:cs="メイリオ" w:hint="eastAsia"/>
          <w:b/>
          <w:bCs/>
          <w:snapToGrid w:val="0"/>
          <w:color w:val="000000" w:themeColor="text1"/>
          <w:kern w:val="0"/>
          <w:sz w:val="28"/>
          <w:szCs w:val="28"/>
        </w:rPr>
        <w:t>ロータリー財団への貢献</w:t>
      </w:r>
      <w:r w:rsidR="008F1F8B" w:rsidRPr="00304136">
        <w:rPr>
          <w:rFonts w:ascii="メイリオ" w:eastAsia="メイリオ" w:hAnsi="メイリオ" w:cs="メイリオ" w:hint="eastAsia"/>
          <w:b/>
          <w:bCs/>
          <w:snapToGrid w:val="0"/>
          <w:color w:val="000000" w:themeColor="text1"/>
          <w:kern w:val="0"/>
          <w:sz w:val="28"/>
          <w:szCs w:val="28"/>
        </w:rPr>
        <w:t xml:space="preserve">　</w:t>
      </w:r>
    </w:p>
    <w:p w14:paraId="4F6C570F" w14:textId="3CB3E631" w:rsidR="008F1F8B" w:rsidRDefault="00A12C9C"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世界で良いことをしようとアーチクランフが提唱して始まったロータリー財団。私の理解は、財団活動を通じて若者たちを支援することが主たる目的で、ロータリー財団への支援は、将来への投資であると考えています。私たち大人がより良い未来を築くために、未来をより良い方向に変える為にできる事は何か。多くの選択肢の中の一つとして、皆さんの浄財を寄付に回していただけませんでしょうか。将来の子供達の笑顔のために。ロータリー財団への寄付金は会員１人当たり年間150ドル以上を地区目標とします。そして、財団の資金を活用した活動を活発化させましょう。地区補助金の活用、グローバル補助金を使った活動への積極的な参加をお願いします。</w:t>
      </w:r>
    </w:p>
    <w:p w14:paraId="37FA5524" w14:textId="77777777" w:rsidR="007E2A44" w:rsidRDefault="007E2A44"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p>
    <w:p w14:paraId="79CCCF74" w14:textId="12EA806D" w:rsidR="008F1F8B" w:rsidRPr="00304136" w:rsidRDefault="006C5049" w:rsidP="008F1F8B">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lastRenderedPageBreak/>
        <w:t>９</w:t>
      </w:r>
      <w:r w:rsidR="00B32EA7">
        <w:rPr>
          <w:rFonts w:ascii="メイリオ" w:eastAsia="メイリオ" w:hAnsi="メイリオ" w:cs="メイリオ" w:hint="eastAsia"/>
          <w:b/>
          <w:bCs/>
          <w:snapToGrid w:val="0"/>
          <w:color w:val="000000" w:themeColor="text1"/>
          <w:kern w:val="0"/>
          <w:sz w:val="28"/>
          <w:szCs w:val="28"/>
        </w:rPr>
        <w:t>.</w:t>
      </w:r>
      <w:r w:rsidR="008F1F8B">
        <w:rPr>
          <w:rFonts w:ascii="メイリオ" w:eastAsia="メイリオ" w:hAnsi="メイリオ" w:cs="メイリオ" w:hint="eastAsia"/>
          <w:b/>
          <w:bCs/>
          <w:snapToGrid w:val="0"/>
          <w:color w:val="000000" w:themeColor="text1"/>
          <w:kern w:val="0"/>
          <w:sz w:val="28"/>
          <w:szCs w:val="28"/>
        </w:rPr>
        <w:t xml:space="preserve"> </w:t>
      </w:r>
      <w:r w:rsidR="008F1F8B" w:rsidRPr="008F1F8B">
        <w:rPr>
          <w:rFonts w:ascii="メイリオ" w:eastAsia="メイリオ" w:hAnsi="メイリオ" w:cs="メイリオ" w:hint="eastAsia"/>
          <w:b/>
          <w:bCs/>
          <w:snapToGrid w:val="0"/>
          <w:color w:val="000000" w:themeColor="text1"/>
          <w:kern w:val="0"/>
          <w:sz w:val="28"/>
          <w:szCs w:val="28"/>
        </w:rPr>
        <w:t>米山奨学会への貢献</w:t>
      </w:r>
      <w:r w:rsidR="008F1F8B" w:rsidRPr="00304136">
        <w:rPr>
          <w:rFonts w:ascii="メイリオ" w:eastAsia="メイリオ" w:hAnsi="メイリオ" w:cs="メイリオ" w:hint="eastAsia"/>
          <w:b/>
          <w:bCs/>
          <w:snapToGrid w:val="0"/>
          <w:color w:val="000000" w:themeColor="text1"/>
          <w:kern w:val="0"/>
          <w:sz w:val="28"/>
          <w:szCs w:val="28"/>
        </w:rPr>
        <w:t xml:space="preserve">　</w:t>
      </w:r>
    </w:p>
    <w:p w14:paraId="62AF4A93" w14:textId="0C92A9E2" w:rsidR="008F1F8B" w:rsidRDefault="00A12C9C"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外国から日本に留学している学生たちに、安心して勉学に励んでもらい、日本への理解を深めてもらうために米山梅吉翁の賛同者が始めた米山奨学事業。米山奨学会は日本と海外との架け橋になる学生を支援することが目的です。ロータリー財団と同じ点は、将来への投資であるということです。海外から来て勉学に励み、日本の父、母と呼ばれる私たちロータリアンとその家族。そして、私たちの子供と呼べる留学生との出会い。これは、将来にわたって続く宝物です。彼ら、彼女らが日本のみならず世界の将来に大きな益をもたらすことが、私たちの子供や孫の時代を豊かなものにしてくれると信じ、皆様の絶大な支援をお願いします。米山奨学会への寄付金は会員１人当たり年間15.000円以上を目指します。さらに、米山奨学生への支援として、世話クラブを務めていただきたい。世話クラブが充実していないと、米山奨学生に対する支援が半減してしまいます。</w:t>
      </w:r>
    </w:p>
    <w:p w14:paraId="707D3159" w14:textId="1D35EB03" w:rsidR="008F1F8B" w:rsidRPr="00304136" w:rsidRDefault="006C5049" w:rsidP="00B32EA7">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１０</w:t>
      </w:r>
      <w:r w:rsidR="00B32EA7">
        <w:rPr>
          <w:rFonts w:ascii="メイリオ" w:eastAsia="メイリオ" w:hAnsi="メイリオ" w:cs="メイリオ" w:hint="eastAsia"/>
          <w:b/>
          <w:bCs/>
          <w:snapToGrid w:val="0"/>
          <w:color w:val="000000" w:themeColor="text1"/>
          <w:kern w:val="0"/>
          <w:sz w:val="28"/>
          <w:szCs w:val="28"/>
        </w:rPr>
        <w:t>.</w:t>
      </w:r>
      <w:r w:rsidR="008F1F8B">
        <w:rPr>
          <w:rFonts w:ascii="メイリオ" w:eastAsia="メイリオ" w:hAnsi="メイリオ" w:cs="メイリオ" w:hint="eastAsia"/>
          <w:b/>
          <w:bCs/>
          <w:snapToGrid w:val="0"/>
          <w:color w:val="000000" w:themeColor="text1"/>
          <w:kern w:val="0"/>
          <w:sz w:val="28"/>
          <w:szCs w:val="28"/>
        </w:rPr>
        <w:t xml:space="preserve"> </w:t>
      </w:r>
      <w:r w:rsidR="008F1F8B" w:rsidRPr="008F1F8B">
        <w:rPr>
          <w:rFonts w:ascii="メイリオ" w:eastAsia="メイリオ" w:hAnsi="メイリオ" w:cs="メイリオ" w:hint="eastAsia"/>
          <w:b/>
          <w:bCs/>
          <w:snapToGrid w:val="0"/>
          <w:color w:val="000000" w:themeColor="text1"/>
          <w:kern w:val="0"/>
          <w:sz w:val="28"/>
          <w:szCs w:val="28"/>
        </w:rPr>
        <w:t>青少年奉仕を充実させよう</w:t>
      </w:r>
      <w:r w:rsidR="008F1F8B" w:rsidRPr="00304136">
        <w:rPr>
          <w:rFonts w:ascii="メイリオ" w:eastAsia="メイリオ" w:hAnsi="メイリオ" w:cs="メイリオ" w:hint="eastAsia"/>
          <w:b/>
          <w:bCs/>
          <w:snapToGrid w:val="0"/>
          <w:color w:val="000000" w:themeColor="text1"/>
          <w:kern w:val="0"/>
          <w:sz w:val="28"/>
          <w:szCs w:val="28"/>
        </w:rPr>
        <w:t xml:space="preserve">　</w:t>
      </w:r>
    </w:p>
    <w:p w14:paraId="1D696CBC" w14:textId="01A0C8CA" w:rsidR="008F1F8B" w:rsidRDefault="00A12C9C" w:rsidP="001F658F">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A12C9C">
        <w:rPr>
          <w:rFonts w:ascii="メイリオ" w:eastAsia="メイリオ" w:hAnsi="メイリオ" w:cs="メイリオ" w:hint="eastAsia"/>
          <w:snapToGrid w:val="0"/>
          <w:color w:val="000000" w:themeColor="text1"/>
          <w:kern w:val="0"/>
          <w:sz w:val="22"/>
        </w:rPr>
        <w:t>青少年奉仕は、2010年ロータリーの第5の奉仕部門として独立しました。最初は新世代奉仕と銘打たれていましたが、現在は青少年奉仕となっています。その中には、インターアクト、ロータリー指導者養成、青少年交換、新世代交換の各プログラムが含まれています。以前は、ローターアクトもこの中に含まれていましたが、2020年にローターアクトクラブが国際ロータリーのメンバーとなったため、今は除かれています。しかし、ローターアクトクラブを含めた青少年奉仕部門の充実は、世界の未来を左右する重要な奉仕活動であると理解し、ロータリアンの総力を上げて取り組むべき事項と理解してください。それぞれのクラブで既に取り組んでいるプログラムもあると思いますが、まだ取り組みを実行されていないクラブでは、何らかの参加の可能性を探っていただきたいと思います。更に、国際ロータリーのプログラム以外にも私たちの活躍の場は多数存在すると考えます。新たな青少年奉仕の場を見つけ開拓していく。先進的な取り組みも奨励したいと考えます。</w:t>
      </w:r>
    </w:p>
    <w:p w14:paraId="09E3C367" w14:textId="4D96C6AA" w:rsidR="008F1F8B" w:rsidRPr="00304136" w:rsidRDefault="00A12C9C" w:rsidP="00B32EA7">
      <w:pPr>
        <w:tabs>
          <w:tab w:val="left" w:pos="142"/>
        </w:tabs>
        <w:autoSpaceDE w:val="0"/>
        <w:autoSpaceDN w:val="0"/>
        <w:adjustRightInd w:val="0"/>
        <w:spacing w:beforeLines="100" w:before="360" w:line="400" w:lineRule="exact"/>
        <w:rPr>
          <w:rFonts w:ascii="メイリオ" w:eastAsia="メイリオ" w:hAnsi="メイリオ" w:cs="メイリオ"/>
          <w:b/>
          <w:bCs/>
          <w:snapToGrid w:val="0"/>
          <w:color w:val="000000" w:themeColor="text1"/>
          <w:kern w:val="0"/>
          <w:sz w:val="28"/>
          <w:szCs w:val="28"/>
        </w:rPr>
      </w:pPr>
      <w:r>
        <w:rPr>
          <w:rFonts w:ascii="メイリオ" w:eastAsia="メイリオ" w:hAnsi="メイリオ" w:cs="メイリオ" w:hint="eastAsia"/>
          <w:b/>
          <w:bCs/>
          <w:snapToGrid w:val="0"/>
          <w:color w:val="000000" w:themeColor="text1"/>
          <w:kern w:val="0"/>
          <w:sz w:val="28"/>
          <w:szCs w:val="28"/>
        </w:rPr>
        <w:t>１</w:t>
      </w:r>
      <w:r w:rsidR="006C5049">
        <w:rPr>
          <w:rFonts w:ascii="メイリオ" w:eastAsia="メイリオ" w:hAnsi="メイリオ" w:cs="メイリオ" w:hint="eastAsia"/>
          <w:b/>
          <w:bCs/>
          <w:snapToGrid w:val="0"/>
          <w:color w:val="000000" w:themeColor="text1"/>
          <w:kern w:val="0"/>
          <w:sz w:val="28"/>
          <w:szCs w:val="28"/>
        </w:rPr>
        <w:t>１</w:t>
      </w:r>
      <w:r w:rsidR="00B32EA7">
        <w:rPr>
          <w:rFonts w:ascii="メイリオ" w:eastAsia="メイリオ" w:hAnsi="メイリオ" w:cs="メイリオ" w:hint="eastAsia"/>
          <w:b/>
          <w:bCs/>
          <w:snapToGrid w:val="0"/>
          <w:color w:val="000000" w:themeColor="text1"/>
          <w:kern w:val="0"/>
          <w:sz w:val="28"/>
          <w:szCs w:val="28"/>
        </w:rPr>
        <w:t>.</w:t>
      </w:r>
      <w:r w:rsidR="008F1F8B">
        <w:rPr>
          <w:rFonts w:ascii="メイリオ" w:eastAsia="メイリオ" w:hAnsi="メイリオ" w:cs="メイリオ" w:hint="eastAsia"/>
          <w:b/>
          <w:bCs/>
          <w:snapToGrid w:val="0"/>
          <w:color w:val="000000" w:themeColor="text1"/>
          <w:kern w:val="0"/>
          <w:sz w:val="28"/>
          <w:szCs w:val="28"/>
        </w:rPr>
        <w:t xml:space="preserve"> </w:t>
      </w:r>
      <w:r w:rsidRPr="00A12C9C">
        <w:rPr>
          <w:rFonts w:ascii="メイリオ" w:eastAsia="メイリオ" w:hAnsi="メイリオ" w:cs="メイリオ" w:hint="eastAsia"/>
          <w:b/>
          <w:bCs/>
          <w:snapToGrid w:val="0"/>
          <w:color w:val="000000" w:themeColor="text1"/>
          <w:kern w:val="0"/>
          <w:sz w:val="28"/>
          <w:szCs w:val="28"/>
        </w:rPr>
        <w:tab/>
      </w:r>
      <w:r w:rsidR="006C5049" w:rsidRPr="006C5049">
        <w:rPr>
          <w:rFonts w:ascii="メイリオ" w:eastAsia="メイリオ" w:hAnsi="メイリオ" w:cs="メイリオ" w:hint="eastAsia"/>
          <w:b/>
          <w:bCs/>
          <w:snapToGrid w:val="0"/>
          <w:color w:val="000000" w:themeColor="text1"/>
          <w:kern w:val="0"/>
          <w:sz w:val="28"/>
          <w:szCs w:val="28"/>
        </w:rPr>
        <w:t>ガバナー賞</w:t>
      </w:r>
      <w:r w:rsidR="008F1F8B" w:rsidRPr="00304136">
        <w:rPr>
          <w:rFonts w:ascii="メイリオ" w:eastAsia="メイリオ" w:hAnsi="メイリオ" w:cs="メイリオ" w:hint="eastAsia"/>
          <w:b/>
          <w:bCs/>
          <w:snapToGrid w:val="0"/>
          <w:color w:val="000000" w:themeColor="text1"/>
          <w:kern w:val="0"/>
          <w:sz w:val="28"/>
          <w:szCs w:val="28"/>
        </w:rPr>
        <w:t xml:space="preserve">　</w:t>
      </w:r>
    </w:p>
    <w:p w14:paraId="7F3C071A" w14:textId="77777777" w:rsidR="006C5049" w:rsidRPr="006C5049" w:rsidRDefault="006C5049" w:rsidP="006C5049">
      <w:pPr>
        <w:autoSpaceDE w:val="0"/>
        <w:autoSpaceDN w:val="0"/>
        <w:adjustRightInd w:val="0"/>
        <w:spacing w:beforeLines="20" w:before="72" w:line="400" w:lineRule="exact"/>
        <w:ind w:leftChars="135" w:left="283" w:firstLineChars="100" w:firstLine="22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本年度ガバナー賞は、以下の10項目のうち3項目以上を達成したクラブを表彰します。</w:t>
      </w:r>
    </w:p>
    <w:p w14:paraId="3CE97E23" w14:textId="5D01810F" w:rsidR="006C5049" w:rsidRDefault="006C5049" w:rsidP="00571AC5">
      <w:pPr>
        <w:pStyle w:val="aa"/>
        <w:numPr>
          <w:ilvl w:val="2"/>
          <w:numId w:val="39"/>
        </w:numPr>
        <w:autoSpaceDE w:val="0"/>
        <w:autoSpaceDN w:val="0"/>
        <w:adjustRightInd w:val="0"/>
        <w:spacing w:beforeLines="50" w:before="180" w:line="400" w:lineRule="exact"/>
        <w:ind w:leftChars="0" w:left="1321" w:hanging="442"/>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会員増強 純増２名以上</w:t>
      </w:r>
    </w:p>
    <w:p w14:paraId="62410855" w14:textId="72EAB031"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会員増強 女性会員純増１名以上</w:t>
      </w:r>
    </w:p>
    <w:p w14:paraId="444AC4F8" w14:textId="5FE55D21"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出席率90％以上</w:t>
      </w:r>
    </w:p>
    <w:p w14:paraId="1A44C684" w14:textId="0B7CD316"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マイロータリーの登録率80パーセント以上</w:t>
      </w:r>
    </w:p>
    <w:p w14:paraId="6A5DC663" w14:textId="38BFEE02"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地区公式ＬＩＮＥ登録率80パーセント以上</w:t>
      </w:r>
    </w:p>
    <w:p w14:paraId="57BC8486" w14:textId="378A463B"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ロータリー財団寄付 クラブ平均 １人150ドル以上</w:t>
      </w:r>
    </w:p>
    <w:p w14:paraId="272EE3B1" w14:textId="4CE1BFD6"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米山奨学会寄付 クラブ平均 １人15,000円以上</w:t>
      </w:r>
    </w:p>
    <w:p w14:paraId="2F4D6825" w14:textId="1E082A1A"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ポール・ハリス・ソサエティ・メンバー</w:t>
      </w:r>
      <w:r w:rsidR="00571AC5">
        <w:rPr>
          <w:rFonts w:ascii="メイリオ" w:eastAsia="メイリオ" w:hAnsi="メイリオ" w:cs="メイリオ" w:hint="eastAsia"/>
          <w:snapToGrid w:val="0"/>
          <w:color w:val="000000" w:themeColor="text1"/>
          <w:kern w:val="0"/>
          <w:sz w:val="22"/>
        </w:rPr>
        <w:t xml:space="preserve">　</w:t>
      </w:r>
      <w:r w:rsidRPr="006C5049">
        <w:rPr>
          <w:rFonts w:ascii="メイリオ" w:eastAsia="メイリオ" w:hAnsi="メイリオ" w:cs="メイリオ" w:hint="eastAsia"/>
          <w:snapToGrid w:val="0"/>
          <w:color w:val="000000" w:themeColor="text1"/>
          <w:kern w:val="0"/>
          <w:sz w:val="22"/>
        </w:rPr>
        <w:t>１名以上輩出</w:t>
      </w:r>
    </w:p>
    <w:p w14:paraId="5DA85966" w14:textId="6ECB2CC6"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lastRenderedPageBreak/>
        <w:t>ポリオプラス・ソサエティ・メンバー</w:t>
      </w:r>
      <w:r w:rsidR="00571AC5">
        <w:rPr>
          <w:rFonts w:ascii="メイリオ" w:eastAsia="メイリオ" w:hAnsi="メイリオ" w:cs="メイリオ" w:hint="eastAsia"/>
          <w:snapToGrid w:val="0"/>
          <w:color w:val="000000" w:themeColor="text1"/>
          <w:kern w:val="0"/>
          <w:sz w:val="22"/>
        </w:rPr>
        <w:t xml:space="preserve">　</w:t>
      </w:r>
      <w:r w:rsidRPr="006C5049">
        <w:rPr>
          <w:rFonts w:ascii="メイリオ" w:eastAsia="メイリオ" w:hAnsi="メイリオ" w:cs="メイリオ" w:hint="eastAsia"/>
          <w:snapToGrid w:val="0"/>
          <w:color w:val="000000" w:themeColor="text1"/>
          <w:kern w:val="0"/>
          <w:sz w:val="22"/>
        </w:rPr>
        <w:t>２名以上輩出</w:t>
      </w:r>
    </w:p>
    <w:p w14:paraId="13A4F63F" w14:textId="48E0429C" w:rsidR="006C5049" w:rsidRDefault="006C5049" w:rsidP="006C5049">
      <w:pPr>
        <w:pStyle w:val="aa"/>
        <w:numPr>
          <w:ilvl w:val="2"/>
          <w:numId w:val="39"/>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 xml:space="preserve">ロータリー奉仕デーの事業「それぞれの最上川物語　</w:t>
      </w:r>
      <w:r w:rsidR="003130B5">
        <w:rPr>
          <w:rFonts w:ascii="メイリオ" w:eastAsia="メイリオ" w:hAnsi="メイリオ" w:cs="メイリオ" w:hint="eastAsia"/>
          <w:snapToGrid w:val="0"/>
          <w:color w:val="000000" w:themeColor="text1"/>
          <w:kern w:val="0"/>
          <w:sz w:val="22"/>
        </w:rPr>
        <w:t>第３章</w:t>
      </w:r>
      <w:r w:rsidRPr="006C5049">
        <w:rPr>
          <w:rFonts w:ascii="メイリオ" w:eastAsia="メイリオ" w:hAnsi="メイリオ" w:cs="メイリオ" w:hint="eastAsia"/>
          <w:snapToGrid w:val="0"/>
          <w:color w:val="000000" w:themeColor="text1"/>
          <w:kern w:val="0"/>
          <w:sz w:val="22"/>
        </w:rPr>
        <w:t>」に参加</w:t>
      </w:r>
    </w:p>
    <w:p w14:paraId="798F67BC" w14:textId="77777777" w:rsidR="006C5049" w:rsidRDefault="006C5049" w:rsidP="006C5049">
      <w:pPr>
        <w:pStyle w:val="aa"/>
        <w:autoSpaceDE w:val="0"/>
        <w:autoSpaceDN w:val="0"/>
        <w:adjustRightInd w:val="0"/>
        <w:spacing w:line="400" w:lineRule="exact"/>
        <w:ind w:leftChars="0" w:left="1276"/>
        <w:rPr>
          <w:rFonts w:ascii="メイリオ" w:eastAsia="メイリオ" w:hAnsi="メイリオ" w:cs="メイリオ"/>
          <w:snapToGrid w:val="0"/>
          <w:color w:val="000000" w:themeColor="text1"/>
          <w:kern w:val="0"/>
          <w:sz w:val="22"/>
        </w:rPr>
      </w:pPr>
    </w:p>
    <w:p w14:paraId="6498CAC5" w14:textId="5195C410" w:rsidR="006C5049" w:rsidRPr="006C5049" w:rsidRDefault="006C5049" w:rsidP="006C5049">
      <w:pPr>
        <w:pStyle w:val="aa"/>
        <w:autoSpaceDE w:val="0"/>
        <w:autoSpaceDN w:val="0"/>
        <w:adjustRightInd w:val="0"/>
        <w:spacing w:line="400" w:lineRule="exact"/>
        <w:ind w:leftChars="0" w:left="567"/>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また、ガバナー補佐の推薦により、審査のうえ決定するガバナー賞は次の２つです。</w:t>
      </w:r>
    </w:p>
    <w:p w14:paraId="42F276C5" w14:textId="69F789A6" w:rsidR="006C5049" w:rsidRDefault="006C5049" w:rsidP="00571AC5">
      <w:pPr>
        <w:pStyle w:val="aa"/>
        <w:numPr>
          <w:ilvl w:val="0"/>
          <w:numId w:val="40"/>
        </w:numPr>
        <w:autoSpaceDE w:val="0"/>
        <w:autoSpaceDN w:val="0"/>
        <w:adjustRightInd w:val="0"/>
        <w:spacing w:beforeLines="50" w:before="180" w:line="400" w:lineRule="exact"/>
        <w:ind w:leftChars="0" w:left="1293" w:hanging="442"/>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特に地域に貢献されたクラブを表彰</w:t>
      </w:r>
    </w:p>
    <w:p w14:paraId="1B1398D9" w14:textId="39277BD6" w:rsidR="006C5049" w:rsidRPr="006C5049" w:rsidRDefault="006C5049" w:rsidP="006C5049">
      <w:pPr>
        <w:pStyle w:val="aa"/>
        <w:numPr>
          <w:ilvl w:val="0"/>
          <w:numId w:val="40"/>
        </w:numPr>
        <w:autoSpaceDE w:val="0"/>
        <w:autoSpaceDN w:val="0"/>
        <w:adjustRightInd w:val="0"/>
        <w:spacing w:beforeLines="20" w:before="72" w:line="400" w:lineRule="exact"/>
        <w:ind w:leftChars="0"/>
        <w:rPr>
          <w:rFonts w:ascii="メイリオ" w:eastAsia="メイリオ" w:hAnsi="メイリオ" w:cs="メイリオ"/>
          <w:snapToGrid w:val="0"/>
          <w:color w:val="000000" w:themeColor="text1"/>
          <w:kern w:val="0"/>
          <w:sz w:val="22"/>
        </w:rPr>
      </w:pPr>
      <w:r w:rsidRPr="006C5049">
        <w:rPr>
          <w:rFonts w:ascii="メイリオ" w:eastAsia="メイリオ" w:hAnsi="メイリオ" w:cs="メイリオ" w:hint="eastAsia"/>
          <w:snapToGrid w:val="0"/>
          <w:color w:val="000000" w:themeColor="text1"/>
          <w:kern w:val="0"/>
          <w:sz w:val="22"/>
        </w:rPr>
        <w:t>特にロータリー活動に貢献されたロータリアンを表彰</w:t>
      </w:r>
    </w:p>
    <w:sectPr w:rsidR="006C5049" w:rsidRPr="006C5049" w:rsidSect="006128DF">
      <w:footerReference w:type="default" r:id="rId13"/>
      <w:pgSz w:w="11906" w:h="16838"/>
      <w:pgMar w:top="1134" w:right="1134" w:bottom="567" w:left="1418" w:header="851" w:footer="284" w:gutter="0"/>
      <w:pgNumType w:start="1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D55B5" w14:textId="77777777" w:rsidR="00131AC3" w:rsidRDefault="00131AC3" w:rsidP="00B91594">
      <w:r>
        <w:separator/>
      </w:r>
    </w:p>
  </w:endnote>
  <w:endnote w:type="continuationSeparator" w:id="0">
    <w:p w14:paraId="367A9A35" w14:textId="77777777" w:rsidR="00131AC3" w:rsidRDefault="00131AC3" w:rsidP="00B915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25B8E" w14:textId="132009B9" w:rsidR="00AF4AF7" w:rsidRPr="00AF4AF7" w:rsidRDefault="00AF4AF7">
    <w:pPr>
      <w:pStyle w:val="a5"/>
      <w:jc w:val="center"/>
      <w:rPr>
        <w:rFonts w:ascii="メイリオ" w:eastAsia="メイリオ" w:hAnsi="メイリオ"/>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7022D" w14:textId="77777777" w:rsidR="00131AC3" w:rsidRDefault="00131AC3" w:rsidP="00B91594">
      <w:r>
        <w:separator/>
      </w:r>
    </w:p>
  </w:footnote>
  <w:footnote w:type="continuationSeparator" w:id="0">
    <w:p w14:paraId="0E3E37D9" w14:textId="77777777" w:rsidR="00131AC3" w:rsidRDefault="00131AC3" w:rsidP="00B915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043FE"/>
    <w:multiLevelType w:val="hybridMultilevel"/>
    <w:tmpl w:val="BF7ED0BE"/>
    <w:lvl w:ilvl="0" w:tplc="04090001">
      <w:start w:val="1"/>
      <w:numFmt w:val="bullet"/>
      <w:lvlText w:val=""/>
      <w:lvlJc w:val="left"/>
      <w:pPr>
        <w:ind w:left="3251" w:hanging="360"/>
      </w:pPr>
      <w:rPr>
        <w:rFonts w:ascii="Wingdings" w:hAnsi="Wingdings" w:hint="default"/>
      </w:rPr>
    </w:lvl>
    <w:lvl w:ilvl="1" w:tplc="0409000B" w:tentative="1">
      <w:start w:val="1"/>
      <w:numFmt w:val="bullet"/>
      <w:lvlText w:val=""/>
      <w:lvlJc w:val="left"/>
      <w:pPr>
        <w:ind w:left="1362" w:hanging="420"/>
      </w:pPr>
      <w:rPr>
        <w:rFonts w:ascii="Wingdings" w:hAnsi="Wingdings" w:hint="default"/>
      </w:rPr>
    </w:lvl>
    <w:lvl w:ilvl="2" w:tplc="0409000D" w:tentative="1">
      <w:start w:val="1"/>
      <w:numFmt w:val="bullet"/>
      <w:lvlText w:val=""/>
      <w:lvlJc w:val="left"/>
      <w:pPr>
        <w:ind w:left="1782" w:hanging="420"/>
      </w:pPr>
      <w:rPr>
        <w:rFonts w:ascii="Wingdings" w:hAnsi="Wingdings" w:hint="default"/>
      </w:rPr>
    </w:lvl>
    <w:lvl w:ilvl="3" w:tplc="04090001" w:tentative="1">
      <w:start w:val="1"/>
      <w:numFmt w:val="bullet"/>
      <w:lvlText w:val=""/>
      <w:lvlJc w:val="left"/>
      <w:pPr>
        <w:ind w:left="2202" w:hanging="420"/>
      </w:pPr>
      <w:rPr>
        <w:rFonts w:ascii="Wingdings" w:hAnsi="Wingdings" w:hint="default"/>
      </w:rPr>
    </w:lvl>
    <w:lvl w:ilvl="4" w:tplc="0409000B" w:tentative="1">
      <w:start w:val="1"/>
      <w:numFmt w:val="bullet"/>
      <w:lvlText w:val=""/>
      <w:lvlJc w:val="left"/>
      <w:pPr>
        <w:ind w:left="2622" w:hanging="420"/>
      </w:pPr>
      <w:rPr>
        <w:rFonts w:ascii="Wingdings" w:hAnsi="Wingdings" w:hint="default"/>
      </w:rPr>
    </w:lvl>
    <w:lvl w:ilvl="5" w:tplc="0409000D" w:tentative="1">
      <w:start w:val="1"/>
      <w:numFmt w:val="bullet"/>
      <w:lvlText w:val=""/>
      <w:lvlJc w:val="left"/>
      <w:pPr>
        <w:ind w:left="3042" w:hanging="420"/>
      </w:pPr>
      <w:rPr>
        <w:rFonts w:ascii="Wingdings" w:hAnsi="Wingdings" w:hint="default"/>
      </w:rPr>
    </w:lvl>
    <w:lvl w:ilvl="6" w:tplc="04090001" w:tentative="1">
      <w:start w:val="1"/>
      <w:numFmt w:val="bullet"/>
      <w:lvlText w:val=""/>
      <w:lvlJc w:val="left"/>
      <w:pPr>
        <w:ind w:left="3462" w:hanging="420"/>
      </w:pPr>
      <w:rPr>
        <w:rFonts w:ascii="Wingdings" w:hAnsi="Wingdings" w:hint="default"/>
      </w:rPr>
    </w:lvl>
    <w:lvl w:ilvl="7" w:tplc="0409000B" w:tentative="1">
      <w:start w:val="1"/>
      <w:numFmt w:val="bullet"/>
      <w:lvlText w:val=""/>
      <w:lvlJc w:val="left"/>
      <w:pPr>
        <w:ind w:left="3882" w:hanging="420"/>
      </w:pPr>
      <w:rPr>
        <w:rFonts w:ascii="Wingdings" w:hAnsi="Wingdings" w:hint="default"/>
      </w:rPr>
    </w:lvl>
    <w:lvl w:ilvl="8" w:tplc="0409000D" w:tentative="1">
      <w:start w:val="1"/>
      <w:numFmt w:val="bullet"/>
      <w:lvlText w:val=""/>
      <w:lvlJc w:val="left"/>
      <w:pPr>
        <w:ind w:left="4302" w:hanging="420"/>
      </w:pPr>
      <w:rPr>
        <w:rFonts w:ascii="Wingdings" w:hAnsi="Wingdings" w:hint="default"/>
      </w:rPr>
    </w:lvl>
  </w:abstractNum>
  <w:abstractNum w:abstractNumId="1" w15:restartNumberingAfterBreak="0">
    <w:nsid w:val="0449210B"/>
    <w:multiLevelType w:val="hybridMultilevel"/>
    <w:tmpl w:val="1500E2CA"/>
    <w:lvl w:ilvl="0" w:tplc="FFFFFFFF">
      <w:start w:val="1"/>
      <w:numFmt w:val="decimal"/>
      <w:lvlText w:val="%1."/>
      <w:lvlJc w:val="left"/>
      <w:pPr>
        <w:ind w:left="845" w:hanging="420"/>
      </w:pPr>
    </w:lvl>
    <w:lvl w:ilvl="1" w:tplc="FFFFFFFF" w:tentative="1">
      <w:start w:val="1"/>
      <w:numFmt w:val="aiueoFullWidth"/>
      <w:lvlText w:val="(%2)"/>
      <w:lvlJc w:val="left"/>
      <w:pPr>
        <w:ind w:left="1265" w:hanging="420"/>
      </w:pPr>
    </w:lvl>
    <w:lvl w:ilvl="2" w:tplc="FFFFFFFF" w:tentative="1">
      <w:start w:val="1"/>
      <w:numFmt w:val="decimalEnclosedCircle"/>
      <w:lvlText w:val="%3"/>
      <w:lvlJc w:val="left"/>
      <w:pPr>
        <w:ind w:left="1685" w:hanging="420"/>
      </w:pPr>
    </w:lvl>
    <w:lvl w:ilvl="3" w:tplc="FFFFFFFF" w:tentative="1">
      <w:start w:val="1"/>
      <w:numFmt w:val="decimal"/>
      <w:lvlText w:val="%4."/>
      <w:lvlJc w:val="left"/>
      <w:pPr>
        <w:ind w:left="2105" w:hanging="420"/>
      </w:pPr>
    </w:lvl>
    <w:lvl w:ilvl="4" w:tplc="FFFFFFFF" w:tentative="1">
      <w:start w:val="1"/>
      <w:numFmt w:val="aiueoFullWidth"/>
      <w:lvlText w:val="(%5)"/>
      <w:lvlJc w:val="left"/>
      <w:pPr>
        <w:ind w:left="2525" w:hanging="420"/>
      </w:pPr>
    </w:lvl>
    <w:lvl w:ilvl="5" w:tplc="FFFFFFFF" w:tentative="1">
      <w:start w:val="1"/>
      <w:numFmt w:val="decimalEnclosedCircle"/>
      <w:lvlText w:val="%6"/>
      <w:lvlJc w:val="left"/>
      <w:pPr>
        <w:ind w:left="2945" w:hanging="420"/>
      </w:pPr>
    </w:lvl>
    <w:lvl w:ilvl="6" w:tplc="FFFFFFFF" w:tentative="1">
      <w:start w:val="1"/>
      <w:numFmt w:val="decimal"/>
      <w:lvlText w:val="%7."/>
      <w:lvlJc w:val="left"/>
      <w:pPr>
        <w:ind w:left="3365" w:hanging="420"/>
      </w:pPr>
    </w:lvl>
    <w:lvl w:ilvl="7" w:tplc="FFFFFFFF" w:tentative="1">
      <w:start w:val="1"/>
      <w:numFmt w:val="aiueoFullWidth"/>
      <w:lvlText w:val="(%8)"/>
      <w:lvlJc w:val="left"/>
      <w:pPr>
        <w:ind w:left="3785" w:hanging="420"/>
      </w:pPr>
    </w:lvl>
    <w:lvl w:ilvl="8" w:tplc="FFFFFFFF" w:tentative="1">
      <w:start w:val="1"/>
      <w:numFmt w:val="decimalEnclosedCircle"/>
      <w:lvlText w:val="%9"/>
      <w:lvlJc w:val="left"/>
      <w:pPr>
        <w:ind w:left="4205" w:hanging="420"/>
      </w:pPr>
    </w:lvl>
  </w:abstractNum>
  <w:abstractNum w:abstractNumId="2" w15:restartNumberingAfterBreak="0">
    <w:nsid w:val="0A4B1B62"/>
    <w:multiLevelType w:val="hybridMultilevel"/>
    <w:tmpl w:val="982AFDE6"/>
    <w:lvl w:ilvl="0" w:tplc="04090011">
      <w:start w:val="1"/>
      <w:numFmt w:val="decimalEnclosedCircle"/>
      <w:lvlText w:val="%1"/>
      <w:lvlJc w:val="left"/>
      <w:pPr>
        <w:ind w:left="943" w:hanging="440"/>
      </w:pPr>
    </w:lvl>
    <w:lvl w:ilvl="1" w:tplc="04090017" w:tentative="1">
      <w:start w:val="1"/>
      <w:numFmt w:val="aiueoFullWidth"/>
      <w:lvlText w:val="(%2)"/>
      <w:lvlJc w:val="left"/>
      <w:pPr>
        <w:ind w:left="1383" w:hanging="440"/>
      </w:pPr>
    </w:lvl>
    <w:lvl w:ilvl="2" w:tplc="04090011" w:tentative="1">
      <w:start w:val="1"/>
      <w:numFmt w:val="decimalEnclosedCircle"/>
      <w:lvlText w:val="%3"/>
      <w:lvlJc w:val="left"/>
      <w:pPr>
        <w:ind w:left="1823" w:hanging="440"/>
      </w:pPr>
    </w:lvl>
    <w:lvl w:ilvl="3" w:tplc="0409000F" w:tentative="1">
      <w:start w:val="1"/>
      <w:numFmt w:val="decimal"/>
      <w:lvlText w:val="%4."/>
      <w:lvlJc w:val="left"/>
      <w:pPr>
        <w:ind w:left="2263" w:hanging="440"/>
      </w:pPr>
    </w:lvl>
    <w:lvl w:ilvl="4" w:tplc="04090017" w:tentative="1">
      <w:start w:val="1"/>
      <w:numFmt w:val="aiueoFullWidth"/>
      <w:lvlText w:val="(%5)"/>
      <w:lvlJc w:val="left"/>
      <w:pPr>
        <w:ind w:left="2703" w:hanging="440"/>
      </w:pPr>
    </w:lvl>
    <w:lvl w:ilvl="5" w:tplc="04090011" w:tentative="1">
      <w:start w:val="1"/>
      <w:numFmt w:val="decimalEnclosedCircle"/>
      <w:lvlText w:val="%6"/>
      <w:lvlJc w:val="left"/>
      <w:pPr>
        <w:ind w:left="3143" w:hanging="440"/>
      </w:pPr>
    </w:lvl>
    <w:lvl w:ilvl="6" w:tplc="0409000F" w:tentative="1">
      <w:start w:val="1"/>
      <w:numFmt w:val="decimal"/>
      <w:lvlText w:val="%7."/>
      <w:lvlJc w:val="left"/>
      <w:pPr>
        <w:ind w:left="3583" w:hanging="440"/>
      </w:pPr>
    </w:lvl>
    <w:lvl w:ilvl="7" w:tplc="04090017" w:tentative="1">
      <w:start w:val="1"/>
      <w:numFmt w:val="aiueoFullWidth"/>
      <w:lvlText w:val="(%8)"/>
      <w:lvlJc w:val="left"/>
      <w:pPr>
        <w:ind w:left="4023" w:hanging="440"/>
      </w:pPr>
    </w:lvl>
    <w:lvl w:ilvl="8" w:tplc="04090011" w:tentative="1">
      <w:start w:val="1"/>
      <w:numFmt w:val="decimalEnclosedCircle"/>
      <w:lvlText w:val="%9"/>
      <w:lvlJc w:val="left"/>
      <w:pPr>
        <w:ind w:left="4463" w:hanging="440"/>
      </w:pPr>
    </w:lvl>
  </w:abstractNum>
  <w:abstractNum w:abstractNumId="3" w15:restartNumberingAfterBreak="0">
    <w:nsid w:val="0DF81628"/>
    <w:multiLevelType w:val="hybridMultilevel"/>
    <w:tmpl w:val="FAC02148"/>
    <w:lvl w:ilvl="0" w:tplc="5F20C48E">
      <w:start w:val="2023"/>
      <w:numFmt w:val="bullet"/>
      <w:lvlText w:val="●"/>
      <w:lvlJc w:val="left"/>
      <w:pPr>
        <w:ind w:left="1069" w:hanging="360"/>
      </w:pPr>
      <w:rPr>
        <w:rFonts w:ascii="メイリオ" w:eastAsia="メイリオ" w:hAnsi="メイリオ" w:cs="メイリオ" w:hint="eastAsia"/>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4" w15:restartNumberingAfterBreak="0">
    <w:nsid w:val="0E81192C"/>
    <w:multiLevelType w:val="hybridMultilevel"/>
    <w:tmpl w:val="9E78ED1C"/>
    <w:lvl w:ilvl="0" w:tplc="492C8076">
      <w:start w:val="1"/>
      <w:numFmt w:val="decimalEnclosedCircle"/>
      <w:lvlText w:val="%1"/>
      <w:lvlJc w:val="left"/>
      <w:pPr>
        <w:ind w:left="863" w:hanging="360"/>
      </w:pPr>
      <w:rPr>
        <w:rFonts w:hint="default"/>
      </w:rPr>
    </w:lvl>
    <w:lvl w:ilvl="1" w:tplc="04090017" w:tentative="1">
      <w:start w:val="1"/>
      <w:numFmt w:val="aiueoFullWidth"/>
      <w:lvlText w:val="(%2)"/>
      <w:lvlJc w:val="left"/>
      <w:pPr>
        <w:ind w:left="1383" w:hanging="440"/>
      </w:pPr>
    </w:lvl>
    <w:lvl w:ilvl="2" w:tplc="04090011" w:tentative="1">
      <w:start w:val="1"/>
      <w:numFmt w:val="decimalEnclosedCircle"/>
      <w:lvlText w:val="%3"/>
      <w:lvlJc w:val="left"/>
      <w:pPr>
        <w:ind w:left="1823" w:hanging="440"/>
      </w:pPr>
    </w:lvl>
    <w:lvl w:ilvl="3" w:tplc="0409000F" w:tentative="1">
      <w:start w:val="1"/>
      <w:numFmt w:val="decimal"/>
      <w:lvlText w:val="%4."/>
      <w:lvlJc w:val="left"/>
      <w:pPr>
        <w:ind w:left="2263" w:hanging="440"/>
      </w:pPr>
    </w:lvl>
    <w:lvl w:ilvl="4" w:tplc="04090017" w:tentative="1">
      <w:start w:val="1"/>
      <w:numFmt w:val="aiueoFullWidth"/>
      <w:lvlText w:val="(%5)"/>
      <w:lvlJc w:val="left"/>
      <w:pPr>
        <w:ind w:left="2703" w:hanging="440"/>
      </w:pPr>
    </w:lvl>
    <w:lvl w:ilvl="5" w:tplc="04090011" w:tentative="1">
      <w:start w:val="1"/>
      <w:numFmt w:val="decimalEnclosedCircle"/>
      <w:lvlText w:val="%6"/>
      <w:lvlJc w:val="left"/>
      <w:pPr>
        <w:ind w:left="3143" w:hanging="440"/>
      </w:pPr>
    </w:lvl>
    <w:lvl w:ilvl="6" w:tplc="0409000F" w:tentative="1">
      <w:start w:val="1"/>
      <w:numFmt w:val="decimal"/>
      <w:lvlText w:val="%7."/>
      <w:lvlJc w:val="left"/>
      <w:pPr>
        <w:ind w:left="3583" w:hanging="440"/>
      </w:pPr>
    </w:lvl>
    <w:lvl w:ilvl="7" w:tplc="04090017" w:tentative="1">
      <w:start w:val="1"/>
      <w:numFmt w:val="aiueoFullWidth"/>
      <w:lvlText w:val="(%8)"/>
      <w:lvlJc w:val="left"/>
      <w:pPr>
        <w:ind w:left="4023" w:hanging="440"/>
      </w:pPr>
    </w:lvl>
    <w:lvl w:ilvl="8" w:tplc="04090011" w:tentative="1">
      <w:start w:val="1"/>
      <w:numFmt w:val="decimalEnclosedCircle"/>
      <w:lvlText w:val="%9"/>
      <w:lvlJc w:val="left"/>
      <w:pPr>
        <w:ind w:left="4463" w:hanging="440"/>
      </w:pPr>
    </w:lvl>
  </w:abstractNum>
  <w:abstractNum w:abstractNumId="5" w15:restartNumberingAfterBreak="0">
    <w:nsid w:val="0E99447E"/>
    <w:multiLevelType w:val="hybridMultilevel"/>
    <w:tmpl w:val="76BA363A"/>
    <w:lvl w:ilvl="0" w:tplc="D9FC56EE">
      <w:start w:val="1"/>
      <w:numFmt w:val="decimalEnclosedCircle"/>
      <w:lvlText w:val="%1"/>
      <w:lvlJc w:val="left"/>
      <w:pPr>
        <w:ind w:left="1211" w:hanging="36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6" w15:restartNumberingAfterBreak="0">
    <w:nsid w:val="1A59074A"/>
    <w:multiLevelType w:val="hybridMultilevel"/>
    <w:tmpl w:val="AA980CB4"/>
    <w:lvl w:ilvl="0" w:tplc="BDFC17D6">
      <w:start w:val="1"/>
      <w:numFmt w:val="aiueoFullWidth"/>
      <w:lvlText w:val="(%1)"/>
      <w:lvlJc w:val="left"/>
      <w:pPr>
        <w:ind w:left="1571" w:hanging="720"/>
      </w:pPr>
      <w:rPr>
        <w:rFonts w:hint="default"/>
      </w:rPr>
    </w:lvl>
    <w:lvl w:ilvl="1" w:tplc="04090017" w:tentative="1">
      <w:start w:val="1"/>
      <w:numFmt w:val="aiueoFullWidth"/>
      <w:lvlText w:val="(%2)"/>
      <w:lvlJc w:val="left"/>
      <w:pPr>
        <w:ind w:left="1731" w:hanging="440"/>
      </w:pPr>
    </w:lvl>
    <w:lvl w:ilvl="2" w:tplc="04090011" w:tentative="1">
      <w:start w:val="1"/>
      <w:numFmt w:val="decimalEnclosedCircle"/>
      <w:lvlText w:val="%3"/>
      <w:lvlJc w:val="left"/>
      <w:pPr>
        <w:ind w:left="2171" w:hanging="440"/>
      </w:pPr>
    </w:lvl>
    <w:lvl w:ilvl="3" w:tplc="0409000F" w:tentative="1">
      <w:start w:val="1"/>
      <w:numFmt w:val="decimal"/>
      <w:lvlText w:val="%4."/>
      <w:lvlJc w:val="left"/>
      <w:pPr>
        <w:ind w:left="2611" w:hanging="440"/>
      </w:pPr>
    </w:lvl>
    <w:lvl w:ilvl="4" w:tplc="04090017" w:tentative="1">
      <w:start w:val="1"/>
      <w:numFmt w:val="aiueoFullWidth"/>
      <w:lvlText w:val="(%5)"/>
      <w:lvlJc w:val="left"/>
      <w:pPr>
        <w:ind w:left="3051" w:hanging="440"/>
      </w:pPr>
    </w:lvl>
    <w:lvl w:ilvl="5" w:tplc="04090011" w:tentative="1">
      <w:start w:val="1"/>
      <w:numFmt w:val="decimalEnclosedCircle"/>
      <w:lvlText w:val="%6"/>
      <w:lvlJc w:val="left"/>
      <w:pPr>
        <w:ind w:left="3491" w:hanging="440"/>
      </w:pPr>
    </w:lvl>
    <w:lvl w:ilvl="6" w:tplc="0409000F" w:tentative="1">
      <w:start w:val="1"/>
      <w:numFmt w:val="decimal"/>
      <w:lvlText w:val="%7."/>
      <w:lvlJc w:val="left"/>
      <w:pPr>
        <w:ind w:left="3931" w:hanging="440"/>
      </w:pPr>
    </w:lvl>
    <w:lvl w:ilvl="7" w:tplc="04090017" w:tentative="1">
      <w:start w:val="1"/>
      <w:numFmt w:val="aiueoFullWidth"/>
      <w:lvlText w:val="(%8)"/>
      <w:lvlJc w:val="left"/>
      <w:pPr>
        <w:ind w:left="4371" w:hanging="440"/>
      </w:pPr>
    </w:lvl>
    <w:lvl w:ilvl="8" w:tplc="04090011" w:tentative="1">
      <w:start w:val="1"/>
      <w:numFmt w:val="decimalEnclosedCircle"/>
      <w:lvlText w:val="%9"/>
      <w:lvlJc w:val="left"/>
      <w:pPr>
        <w:ind w:left="4811" w:hanging="440"/>
      </w:pPr>
    </w:lvl>
  </w:abstractNum>
  <w:abstractNum w:abstractNumId="7" w15:restartNumberingAfterBreak="0">
    <w:nsid w:val="1F234043"/>
    <w:multiLevelType w:val="hybridMultilevel"/>
    <w:tmpl w:val="35D6B5BA"/>
    <w:lvl w:ilvl="0" w:tplc="04090001">
      <w:start w:val="1"/>
      <w:numFmt w:val="bullet"/>
      <w:lvlText w:val=""/>
      <w:lvlJc w:val="left"/>
      <w:pPr>
        <w:ind w:left="2789" w:hanging="420"/>
      </w:pPr>
      <w:rPr>
        <w:rFonts w:ascii="Wingdings" w:hAnsi="Wingdings" w:hint="default"/>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8" w15:restartNumberingAfterBreak="0">
    <w:nsid w:val="20DC54A7"/>
    <w:multiLevelType w:val="hybridMultilevel"/>
    <w:tmpl w:val="91DADE0E"/>
    <w:lvl w:ilvl="0" w:tplc="68EEE0BE">
      <w:start w:val="1"/>
      <w:numFmt w:val="decimal"/>
      <w:lvlText w:val="%1."/>
      <w:lvlJc w:val="left"/>
      <w:pPr>
        <w:ind w:left="844" w:hanging="560"/>
      </w:pPr>
      <w:rPr>
        <w:rFonts w:hint="default"/>
      </w:rPr>
    </w:lvl>
    <w:lvl w:ilvl="1" w:tplc="04090017" w:tentative="1">
      <w:start w:val="1"/>
      <w:numFmt w:val="aiueoFullWidth"/>
      <w:lvlText w:val="(%2)"/>
      <w:lvlJc w:val="left"/>
      <w:pPr>
        <w:ind w:left="1164" w:hanging="440"/>
      </w:pPr>
    </w:lvl>
    <w:lvl w:ilvl="2" w:tplc="04090011" w:tentative="1">
      <w:start w:val="1"/>
      <w:numFmt w:val="decimalEnclosedCircle"/>
      <w:lvlText w:val="%3"/>
      <w:lvlJc w:val="left"/>
      <w:pPr>
        <w:ind w:left="1604" w:hanging="440"/>
      </w:pPr>
    </w:lvl>
    <w:lvl w:ilvl="3" w:tplc="0409000F" w:tentative="1">
      <w:start w:val="1"/>
      <w:numFmt w:val="decimal"/>
      <w:lvlText w:val="%4."/>
      <w:lvlJc w:val="left"/>
      <w:pPr>
        <w:ind w:left="2044" w:hanging="440"/>
      </w:pPr>
    </w:lvl>
    <w:lvl w:ilvl="4" w:tplc="04090017" w:tentative="1">
      <w:start w:val="1"/>
      <w:numFmt w:val="aiueoFullWidth"/>
      <w:lvlText w:val="(%5)"/>
      <w:lvlJc w:val="left"/>
      <w:pPr>
        <w:ind w:left="2484" w:hanging="440"/>
      </w:pPr>
    </w:lvl>
    <w:lvl w:ilvl="5" w:tplc="04090011" w:tentative="1">
      <w:start w:val="1"/>
      <w:numFmt w:val="decimalEnclosedCircle"/>
      <w:lvlText w:val="%6"/>
      <w:lvlJc w:val="left"/>
      <w:pPr>
        <w:ind w:left="2924" w:hanging="440"/>
      </w:pPr>
    </w:lvl>
    <w:lvl w:ilvl="6" w:tplc="0409000F" w:tentative="1">
      <w:start w:val="1"/>
      <w:numFmt w:val="decimal"/>
      <w:lvlText w:val="%7."/>
      <w:lvlJc w:val="left"/>
      <w:pPr>
        <w:ind w:left="3364" w:hanging="440"/>
      </w:pPr>
    </w:lvl>
    <w:lvl w:ilvl="7" w:tplc="04090017" w:tentative="1">
      <w:start w:val="1"/>
      <w:numFmt w:val="aiueoFullWidth"/>
      <w:lvlText w:val="(%8)"/>
      <w:lvlJc w:val="left"/>
      <w:pPr>
        <w:ind w:left="3804" w:hanging="440"/>
      </w:pPr>
    </w:lvl>
    <w:lvl w:ilvl="8" w:tplc="04090011" w:tentative="1">
      <w:start w:val="1"/>
      <w:numFmt w:val="decimalEnclosedCircle"/>
      <w:lvlText w:val="%9"/>
      <w:lvlJc w:val="left"/>
      <w:pPr>
        <w:ind w:left="4244" w:hanging="440"/>
      </w:pPr>
    </w:lvl>
  </w:abstractNum>
  <w:abstractNum w:abstractNumId="9" w15:restartNumberingAfterBreak="0">
    <w:nsid w:val="219628C0"/>
    <w:multiLevelType w:val="hybridMultilevel"/>
    <w:tmpl w:val="7B4EDE9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tentative="1">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10" w15:restartNumberingAfterBreak="0">
    <w:nsid w:val="2ADB3BFE"/>
    <w:multiLevelType w:val="hybridMultilevel"/>
    <w:tmpl w:val="35E62C88"/>
    <w:lvl w:ilvl="0" w:tplc="03B23748">
      <w:start w:val="2"/>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11" w15:restartNumberingAfterBreak="0">
    <w:nsid w:val="2C6E35B8"/>
    <w:multiLevelType w:val="hybridMultilevel"/>
    <w:tmpl w:val="1500E2CA"/>
    <w:lvl w:ilvl="0" w:tplc="0409000F">
      <w:start w:val="1"/>
      <w:numFmt w:val="decimal"/>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2" w15:restartNumberingAfterBreak="0">
    <w:nsid w:val="2D8166BA"/>
    <w:multiLevelType w:val="hybridMultilevel"/>
    <w:tmpl w:val="200A616E"/>
    <w:lvl w:ilvl="0" w:tplc="04090001">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3" w15:restartNumberingAfterBreak="0">
    <w:nsid w:val="345A1CB5"/>
    <w:multiLevelType w:val="hybridMultilevel"/>
    <w:tmpl w:val="FCC80F64"/>
    <w:lvl w:ilvl="0" w:tplc="04090011">
      <w:start w:val="1"/>
      <w:numFmt w:val="decimalEnclosedCircle"/>
      <w:lvlText w:val="%1"/>
      <w:lvlJc w:val="left"/>
      <w:pPr>
        <w:ind w:left="943" w:hanging="440"/>
      </w:pPr>
    </w:lvl>
    <w:lvl w:ilvl="1" w:tplc="04090017">
      <w:start w:val="1"/>
      <w:numFmt w:val="aiueoFullWidth"/>
      <w:lvlText w:val="(%2)"/>
      <w:lvlJc w:val="left"/>
      <w:pPr>
        <w:ind w:left="1383" w:hanging="440"/>
      </w:pPr>
    </w:lvl>
    <w:lvl w:ilvl="2" w:tplc="04090011" w:tentative="1">
      <w:start w:val="1"/>
      <w:numFmt w:val="decimalEnclosedCircle"/>
      <w:lvlText w:val="%3"/>
      <w:lvlJc w:val="left"/>
      <w:pPr>
        <w:ind w:left="1823" w:hanging="440"/>
      </w:pPr>
    </w:lvl>
    <w:lvl w:ilvl="3" w:tplc="0409000F" w:tentative="1">
      <w:start w:val="1"/>
      <w:numFmt w:val="decimal"/>
      <w:lvlText w:val="%4."/>
      <w:lvlJc w:val="left"/>
      <w:pPr>
        <w:ind w:left="2263" w:hanging="440"/>
      </w:pPr>
    </w:lvl>
    <w:lvl w:ilvl="4" w:tplc="04090017" w:tentative="1">
      <w:start w:val="1"/>
      <w:numFmt w:val="aiueoFullWidth"/>
      <w:lvlText w:val="(%5)"/>
      <w:lvlJc w:val="left"/>
      <w:pPr>
        <w:ind w:left="2703" w:hanging="440"/>
      </w:pPr>
    </w:lvl>
    <w:lvl w:ilvl="5" w:tplc="04090011" w:tentative="1">
      <w:start w:val="1"/>
      <w:numFmt w:val="decimalEnclosedCircle"/>
      <w:lvlText w:val="%6"/>
      <w:lvlJc w:val="left"/>
      <w:pPr>
        <w:ind w:left="3143" w:hanging="440"/>
      </w:pPr>
    </w:lvl>
    <w:lvl w:ilvl="6" w:tplc="0409000F" w:tentative="1">
      <w:start w:val="1"/>
      <w:numFmt w:val="decimal"/>
      <w:lvlText w:val="%7."/>
      <w:lvlJc w:val="left"/>
      <w:pPr>
        <w:ind w:left="3583" w:hanging="440"/>
      </w:pPr>
    </w:lvl>
    <w:lvl w:ilvl="7" w:tplc="04090017" w:tentative="1">
      <w:start w:val="1"/>
      <w:numFmt w:val="aiueoFullWidth"/>
      <w:lvlText w:val="(%8)"/>
      <w:lvlJc w:val="left"/>
      <w:pPr>
        <w:ind w:left="4023" w:hanging="440"/>
      </w:pPr>
    </w:lvl>
    <w:lvl w:ilvl="8" w:tplc="04090011" w:tentative="1">
      <w:start w:val="1"/>
      <w:numFmt w:val="decimalEnclosedCircle"/>
      <w:lvlText w:val="%9"/>
      <w:lvlJc w:val="left"/>
      <w:pPr>
        <w:ind w:left="4463" w:hanging="440"/>
      </w:pPr>
    </w:lvl>
  </w:abstractNum>
  <w:abstractNum w:abstractNumId="14" w15:restartNumberingAfterBreak="0">
    <w:nsid w:val="39C448E1"/>
    <w:multiLevelType w:val="hybridMultilevel"/>
    <w:tmpl w:val="5654667E"/>
    <w:lvl w:ilvl="0" w:tplc="04090001">
      <w:start w:val="1"/>
      <w:numFmt w:val="bullet"/>
      <w:lvlText w:val=""/>
      <w:lvlJc w:val="left"/>
      <w:pPr>
        <w:ind w:left="2098" w:hanging="420"/>
      </w:pPr>
      <w:rPr>
        <w:rFonts w:ascii="Wingdings" w:hAnsi="Wingdings" w:hint="default"/>
      </w:rPr>
    </w:lvl>
    <w:lvl w:ilvl="1" w:tplc="0409000B" w:tentative="1">
      <w:start w:val="1"/>
      <w:numFmt w:val="bullet"/>
      <w:lvlText w:val=""/>
      <w:lvlJc w:val="left"/>
      <w:pPr>
        <w:ind w:left="2518" w:hanging="420"/>
      </w:pPr>
      <w:rPr>
        <w:rFonts w:ascii="Wingdings" w:hAnsi="Wingdings" w:hint="default"/>
      </w:rPr>
    </w:lvl>
    <w:lvl w:ilvl="2" w:tplc="0409000D" w:tentative="1">
      <w:start w:val="1"/>
      <w:numFmt w:val="bullet"/>
      <w:lvlText w:val=""/>
      <w:lvlJc w:val="left"/>
      <w:pPr>
        <w:ind w:left="2938" w:hanging="420"/>
      </w:pPr>
      <w:rPr>
        <w:rFonts w:ascii="Wingdings" w:hAnsi="Wingdings" w:hint="default"/>
      </w:rPr>
    </w:lvl>
    <w:lvl w:ilvl="3" w:tplc="04090001" w:tentative="1">
      <w:start w:val="1"/>
      <w:numFmt w:val="bullet"/>
      <w:lvlText w:val=""/>
      <w:lvlJc w:val="left"/>
      <w:pPr>
        <w:ind w:left="3358" w:hanging="420"/>
      </w:pPr>
      <w:rPr>
        <w:rFonts w:ascii="Wingdings" w:hAnsi="Wingdings" w:hint="default"/>
      </w:rPr>
    </w:lvl>
    <w:lvl w:ilvl="4" w:tplc="0409000B" w:tentative="1">
      <w:start w:val="1"/>
      <w:numFmt w:val="bullet"/>
      <w:lvlText w:val=""/>
      <w:lvlJc w:val="left"/>
      <w:pPr>
        <w:ind w:left="3778" w:hanging="420"/>
      </w:pPr>
      <w:rPr>
        <w:rFonts w:ascii="Wingdings" w:hAnsi="Wingdings" w:hint="default"/>
      </w:rPr>
    </w:lvl>
    <w:lvl w:ilvl="5" w:tplc="0409000D" w:tentative="1">
      <w:start w:val="1"/>
      <w:numFmt w:val="bullet"/>
      <w:lvlText w:val=""/>
      <w:lvlJc w:val="left"/>
      <w:pPr>
        <w:ind w:left="4198" w:hanging="420"/>
      </w:pPr>
      <w:rPr>
        <w:rFonts w:ascii="Wingdings" w:hAnsi="Wingdings" w:hint="default"/>
      </w:rPr>
    </w:lvl>
    <w:lvl w:ilvl="6" w:tplc="04090001" w:tentative="1">
      <w:start w:val="1"/>
      <w:numFmt w:val="bullet"/>
      <w:lvlText w:val=""/>
      <w:lvlJc w:val="left"/>
      <w:pPr>
        <w:ind w:left="4618" w:hanging="420"/>
      </w:pPr>
      <w:rPr>
        <w:rFonts w:ascii="Wingdings" w:hAnsi="Wingdings" w:hint="default"/>
      </w:rPr>
    </w:lvl>
    <w:lvl w:ilvl="7" w:tplc="0409000B" w:tentative="1">
      <w:start w:val="1"/>
      <w:numFmt w:val="bullet"/>
      <w:lvlText w:val=""/>
      <w:lvlJc w:val="left"/>
      <w:pPr>
        <w:ind w:left="5038" w:hanging="420"/>
      </w:pPr>
      <w:rPr>
        <w:rFonts w:ascii="Wingdings" w:hAnsi="Wingdings" w:hint="default"/>
      </w:rPr>
    </w:lvl>
    <w:lvl w:ilvl="8" w:tplc="0409000D" w:tentative="1">
      <w:start w:val="1"/>
      <w:numFmt w:val="bullet"/>
      <w:lvlText w:val=""/>
      <w:lvlJc w:val="left"/>
      <w:pPr>
        <w:ind w:left="5458" w:hanging="420"/>
      </w:pPr>
      <w:rPr>
        <w:rFonts w:ascii="Wingdings" w:hAnsi="Wingdings" w:hint="default"/>
      </w:rPr>
    </w:lvl>
  </w:abstractNum>
  <w:abstractNum w:abstractNumId="15" w15:restartNumberingAfterBreak="0">
    <w:nsid w:val="3AB32660"/>
    <w:multiLevelType w:val="hybridMultilevel"/>
    <w:tmpl w:val="2B14075A"/>
    <w:lvl w:ilvl="0" w:tplc="04090003">
      <w:start w:val="1"/>
      <w:numFmt w:val="bullet"/>
      <w:lvlText w:val=""/>
      <w:lvlJc w:val="left"/>
      <w:pPr>
        <w:ind w:left="643" w:hanging="360"/>
      </w:pPr>
      <w:rPr>
        <w:rFonts w:ascii="Wingdings" w:hAnsi="Wingdings" w:hint="default"/>
      </w:rPr>
    </w:lvl>
    <w:lvl w:ilvl="1" w:tplc="0409000B" w:tentative="1">
      <w:start w:val="1"/>
      <w:numFmt w:val="bullet"/>
      <w:lvlText w:val=""/>
      <w:lvlJc w:val="left"/>
      <w:pPr>
        <w:ind w:left="1123" w:hanging="420"/>
      </w:pPr>
      <w:rPr>
        <w:rFonts w:ascii="Wingdings" w:hAnsi="Wingdings" w:hint="default"/>
      </w:rPr>
    </w:lvl>
    <w:lvl w:ilvl="2" w:tplc="0409000D" w:tentative="1">
      <w:start w:val="1"/>
      <w:numFmt w:val="bullet"/>
      <w:lvlText w:val=""/>
      <w:lvlJc w:val="left"/>
      <w:pPr>
        <w:ind w:left="1543" w:hanging="420"/>
      </w:pPr>
      <w:rPr>
        <w:rFonts w:ascii="Wingdings" w:hAnsi="Wingdings" w:hint="default"/>
      </w:rPr>
    </w:lvl>
    <w:lvl w:ilvl="3" w:tplc="04090001" w:tentative="1">
      <w:start w:val="1"/>
      <w:numFmt w:val="bullet"/>
      <w:lvlText w:val=""/>
      <w:lvlJc w:val="left"/>
      <w:pPr>
        <w:ind w:left="1963" w:hanging="420"/>
      </w:pPr>
      <w:rPr>
        <w:rFonts w:ascii="Wingdings" w:hAnsi="Wingdings" w:hint="default"/>
      </w:rPr>
    </w:lvl>
    <w:lvl w:ilvl="4" w:tplc="0409000B" w:tentative="1">
      <w:start w:val="1"/>
      <w:numFmt w:val="bullet"/>
      <w:lvlText w:val=""/>
      <w:lvlJc w:val="left"/>
      <w:pPr>
        <w:ind w:left="2383" w:hanging="420"/>
      </w:pPr>
      <w:rPr>
        <w:rFonts w:ascii="Wingdings" w:hAnsi="Wingdings" w:hint="default"/>
      </w:rPr>
    </w:lvl>
    <w:lvl w:ilvl="5" w:tplc="0409000D" w:tentative="1">
      <w:start w:val="1"/>
      <w:numFmt w:val="bullet"/>
      <w:lvlText w:val=""/>
      <w:lvlJc w:val="left"/>
      <w:pPr>
        <w:ind w:left="2803" w:hanging="420"/>
      </w:pPr>
      <w:rPr>
        <w:rFonts w:ascii="Wingdings" w:hAnsi="Wingdings" w:hint="default"/>
      </w:rPr>
    </w:lvl>
    <w:lvl w:ilvl="6" w:tplc="04090001" w:tentative="1">
      <w:start w:val="1"/>
      <w:numFmt w:val="bullet"/>
      <w:lvlText w:val=""/>
      <w:lvlJc w:val="left"/>
      <w:pPr>
        <w:ind w:left="3223" w:hanging="420"/>
      </w:pPr>
      <w:rPr>
        <w:rFonts w:ascii="Wingdings" w:hAnsi="Wingdings" w:hint="default"/>
      </w:rPr>
    </w:lvl>
    <w:lvl w:ilvl="7" w:tplc="0409000B" w:tentative="1">
      <w:start w:val="1"/>
      <w:numFmt w:val="bullet"/>
      <w:lvlText w:val=""/>
      <w:lvlJc w:val="left"/>
      <w:pPr>
        <w:ind w:left="3643" w:hanging="420"/>
      </w:pPr>
      <w:rPr>
        <w:rFonts w:ascii="Wingdings" w:hAnsi="Wingdings" w:hint="default"/>
      </w:rPr>
    </w:lvl>
    <w:lvl w:ilvl="8" w:tplc="0409000D" w:tentative="1">
      <w:start w:val="1"/>
      <w:numFmt w:val="bullet"/>
      <w:lvlText w:val=""/>
      <w:lvlJc w:val="left"/>
      <w:pPr>
        <w:ind w:left="4063" w:hanging="420"/>
      </w:pPr>
      <w:rPr>
        <w:rFonts w:ascii="Wingdings" w:hAnsi="Wingdings" w:hint="default"/>
      </w:rPr>
    </w:lvl>
  </w:abstractNum>
  <w:abstractNum w:abstractNumId="16" w15:restartNumberingAfterBreak="0">
    <w:nsid w:val="3D5E7A70"/>
    <w:multiLevelType w:val="hybridMultilevel"/>
    <w:tmpl w:val="B9A46EBC"/>
    <w:lvl w:ilvl="0" w:tplc="D75EEEC0">
      <w:start w:val="2023"/>
      <w:numFmt w:val="bullet"/>
      <w:lvlText w:val="●"/>
      <w:lvlJc w:val="left"/>
      <w:pPr>
        <w:ind w:left="1070" w:hanging="360"/>
      </w:pPr>
      <w:rPr>
        <w:rFonts w:ascii="メイリオ" w:eastAsia="メイリオ" w:hAnsi="メイリオ" w:cs="メイリオ" w:hint="eastAsia"/>
      </w:rPr>
    </w:lvl>
    <w:lvl w:ilvl="1" w:tplc="0409000B" w:tentative="1">
      <w:start w:val="1"/>
      <w:numFmt w:val="bullet"/>
      <w:lvlText w:val=""/>
      <w:lvlJc w:val="left"/>
      <w:pPr>
        <w:ind w:left="1550" w:hanging="420"/>
      </w:pPr>
      <w:rPr>
        <w:rFonts w:ascii="Wingdings" w:hAnsi="Wingdings" w:hint="default"/>
      </w:rPr>
    </w:lvl>
    <w:lvl w:ilvl="2" w:tplc="0409000D" w:tentative="1">
      <w:start w:val="1"/>
      <w:numFmt w:val="bullet"/>
      <w:lvlText w:val=""/>
      <w:lvlJc w:val="left"/>
      <w:pPr>
        <w:ind w:left="1970" w:hanging="420"/>
      </w:pPr>
      <w:rPr>
        <w:rFonts w:ascii="Wingdings" w:hAnsi="Wingdings" w:hint="default"/>
      </w:rPr>
    </w:lvl>
    <w:lvl w:ilvl="3" w:tplc="04090001" w:tentative="1">
      <w:start w:val="1"/>
      <w:numFmt w:val="bullet"/>
      <w:lvlText w:val=""/>
      <w:lvlJc w:val="left"/>
      <w:pPr>
        <w:ind w:left="2390" w:hanging="420"/>
      </w:pPr>
      <w:rPr>
        <w:rFonts w:ascii="Wingdings" w:hAnsi="Wingdings" w:hint="default"/>
      </w:rPr>
    </w:lvl>
    <w:lvl w:ilvl="4" w:tplc="0409000B" w:tentative="1">
      <w:start w:val="1"/>
      <w:numFmt w:val="bullet"/>
      <w:lvlText w:val=""/>
      <w:lvlJc w:val="left"/>
      <w:pPr>
        <w:ind w:left="2810" w:hanging="420"/>
      </w:pPr>
      <w:rPr>
        <w:rFonts w:ascii="Wingdings" w:hAnsi="Wingdings" w:hint="default"/>
      </w:rPr>
    </w:lvl>
    <w:lvl w:ilvl="5" w:tplc="0409000D" w:tentative="1">
      <w:start w:val="1"/>
      <w:numFmt w:val="bullet"/>
      <w:lvlText w:val=""/>
      <w:lvlJc w:val="left"/>
      <w:pPr>
        <w:ind w:left="3230" w:hanging="420"/>
      </w:pPr>
      <w:rPr>
        <w:rFonts w:ascii="Wingdings" w:hAnsi="Wingdings" w:hint="default"/>
      </w:rPr>
    </w:lvl>
    <w:lvl w:ilvl="6" w:tplc="04090001" w:tentative="1">
      <w:start w:val="1"/>
      <w:numFmt w:val="bullet"/>
      <w:lvlText w:val=""/>
      <w:lvlJc w:val="left"/>
      <w:pPr>
        <w:ind w:left="3650" w:hanging="420"/>
      </w:pPr>
      <w:rPr>
        <w:rFonts w:ascii="Wingdings" w:hAnsi="Wingdings" w:hint="default"/>
      </w:rPr>
    </w:lvl>
    <w:lvl w:ilvl="7" w:tplc="0409000B" w:tentative="1">
      <w:start w:val="1"/>
      <w:numFmt w:val="bullet"/>
      <w:lvlText w:val=""/>
      <w:lvlJc w:val="left"/>
      <w:pPr>
        <w:ind w:left="4070" w:hanging="420"/>
      </w:pPr>
      <w:rPr>
        <w:rFonts w:ascii="Wingdings" w:hAnsi="Wingdings" w:hint="default"/>
      </w:rPr>
    </w:lvl>
    <w:lvl w:ilvl="8" w:tplc="0409000D" w:tentative="1">
      <w:start w:val="1"/>
      <w:numFmt w:val="bullet"/>
      <w:lvlText w:val=""/>
      <w:lvlJc w:val="left"/>
      <w:pPr>
        <w:ind w:left="4490" w:hanging="420"/>
      </w:pPr>
      <w:rPr>
        <w:rFonts w:ascii="Wingdings" w:hAnsi="Wingdings" w:hint="default"/>
      </w:rPr>
    </w:lvl>
  </w:abstractNum>
  <w:abstractNum w:abstractNumId="17" w15:restartNumberingAfterBreak="0">
    <w:nsid w:val="3E0F0ED1"/>
    <w:multiLevelType w:val="hybridMultilevel"/>
    <w:tmpl w:val="3CB07892"/>
    <w:lvl w:ilvl="0" w:tplc="D972819C">
      <w:start w:val="4"/>
      <w:numFmt w:val="bullet"/>
      <w:lvlText w:val="★"/>
      <w:lvlJc w:val="left"/>
      <w:pPr>
        <w:ind w:left="452" w:hanging="360"/>
      </w:pPr>
      <w:rPr>
        <w:rFonts w:ascii="メイリオ" w:eastAsia="メイリオ" w:hAnsi="メイリオ" w:cs="メイリオ" w:hint="eastAsia"/>
        <w:sz w:val="28"/>
        <w:szCs w:val="28"/>
        <w:u w:val="none"/>
      </w:rPr>
    </w:lvl>
    <w:lvl w:ilvl="1" w:tplc="0409000B" w:tentative="1">
      <w:start w:val="1"/>
      <w:numFmt w:val="bullet"/>
      <w:lvlText w:val=""/>
      <w:lvlJc w:val="left"/>
      <w:pPr>
        <w:ind w:left="932" w:hanging="420"/>
      </w:pPr>
      <w:rPr>
        <w:rFonts w:ascii="Wingdings" w:hAnsi="Wingdings" w:hint="default"/>
      </w:rPr>
    </w:lvl>
    <w:lvl w:ilvl="2" w:tplc="0409000D" w:tentative="1">
      <w:start w:val="1"/>
      <w:numFmt w:val="bullet"/>
      <w:lvlText w:val=""/>
      <w:lvlJc w:val="left"/>
      <w:pPr>
        <w:ind w:left="1352" w:hanging="420"/>
      </w:pPr>
      <w:rPr>
        <w:rFonts w:ascii="Wingdings" w:hAnsi="Wingdings" w:hint="default"/>
      </w:rPr>
    </w:lvl>
    <w:lvl w:ilvl="3" w:tplc="04090001" w:tentative="1">
      <w:start w:val="1"/>
      <w:numFmt w:val="bullet"/>
      <w:lvlText w:val=""/>
      <w:lvlJc w:val="left"/>
      <w:pPr>
        <w:ind w:left="1772" w:hanging="420"/>
      </w:pPr>
      <w:rPr>
        <w:rFonts w:ascii="Wingdings" w:hAnsi="Wingdings" w:hint="default"/>
      </w:rPr>
    </w:lvl>
    <w:lvl w:ilvl="4" w:tplc="0409000B" w:tentative="1">
      <w:start w:val="1"/>
      <w:numFmt w:val="bullet"/>
      <w:lvlText w:val=""/>
      <w:lvlJc w:val="left"/>
      <w:pPr>
        <w:ind w:left="2192" w:hanging="420"/>
      </w:pPr>
      <w:rPr>
        <w:rFonts w:ascii="Wingdings" w:hAnsi="Wingdings" w:hint="default"/>
      </w:rPr>
    </w:lvl>
    <w:lvl w:ilvl="5" w:tplc="0409000D" w:tentative="1">
      <w:start w:val="1"/>
      <w:numFmt w:val="bullet"/>
      <w:lvlText w:val=""/>
      <w:lvlJc w:val="left"/>
      <w:pPr>
        <w:ind w:left="2612" w:hanging="420"/>
      </w:pPr>
      <w:rPr>
        <w:rFonts w:ascii="Wingdings" w:hAnsi="Wingdings" w:hint="default"/>
      </w:rPr>
    </w:lvl>
    <w:lvl w:ilvl="6" w:tplc="04090001" w:tentative="1">
      <w:start w:val="1"/>
      <w:numFmt w:val="bullet"/>
      <w:lvlText w:val=""/>
      <w:lvlJc w:val="left"/>
      <w:pPr>
        <w:ind w:left="3032" w:hanging="420"/>
      </w:pPr>
      <w:rPr>
        <w:rFonts w:ascii="Wingdings" w:hAnsi="Wingdings" w:hint="default"/>
      </w:rPr>
    </w:lvl>
    <w:lvl w:ilvl="7" w:tplc="0409000B" w:tentative="1">
      <w:start w:val="1"/>
      <w:numFmt w:val="bullet"/>
      <w:lvlText w:val=""/>
      <w:lvlJc w:val="left"/>
      <w:pPr>
        <w:ind w:left="3452" w:hanging="420"/>
      </w:pPr>
      <w:rPr>
        <w:rFonts w:ascii="Wingdings" w:hAnsi="Wingdings" w:hint="default"/>
      </w:rPr>
    </w:lvl>
    <w:lvl w:ilvl="8" w:tplc="0409000D" w:tentative="1">
      <w:start w:val="1"/>
      <w:numFmt w:val="bullet"/>
      <w:lvlText w:val=""/>
      <w:lvlJc w:val="left"/>
      <w:pPr>
        <w:ind w:left="3872" w:hanging="420"/>
      </w:pPr>
      <w:rPr>
        <w:rFonts w:ascii="Wingdings" w:hAnsi="Wingdings" w:hint="default"/>
      </w:rPr>
    </w:lvl>
  </w:abstractNum>
  <w:abstractNum w:abstractNumId="18" w15:restartNumberingAfterBreak="0">
    <w:nsid w:val="3E1F7BB1"/>
    <w:multiLevelType w:val="hybridMultilevel"/>
    <w:tmpl w:val="9036D1A0"/>
    <w:lvl w:ilvl="0" w:tplc="846A70BE">
      <w:start w:val="1"/>
      <w:numFmt w:val="decimalEnclosedCircle"/>
      <w:lvlText w:val="%1"/>
      <w:lvlJc w:val="left"/>
      <w:pPr>
        <w:ind w:left="1021" w:hanging="36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19" w15:restartNumberingAfterBreak="0">
    <w:nsid w:val="40FF3B82"/>
    <w:multiLevelType w:val="hybridMultilevel"/>
    <w:tmpl w:val="3C3C1BD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4139706C"/>
    <w:multiLevelType w:val="hybridMultilevel"/>
    <w:tmpl w:val="EEE68CE2"/>
    <w:lvl w:ilvl="0" w:tplc="04090001">
      <w:start w:val="1"/>
      <w:numFmt w:val="bullet"/>
      <w:lvlText w:val=""/>
      <w:lvlJc w:val="left"/>
      <w:pPr>
        <w:ind w:left="2940" w:hanging="420"/>
      </w:pPr>
      <w:rPr>
        <w:rFonts w:ascii="Wingdings" w:hAnsi="Wingdings" w:hint="default"/>
      </w:rPr>
    </w:lvl>
    <w:lvl w:ilvl="1" w:tplc="3892AA8C">
      <w:numFmt w:val="bullet"/>
      <w:lvlText w:val="・"/>
      <w:lvlJc w:val="left"/>
      <w:pPr>
        <w:ind w:left="3300" w:hanging="360"/>
      </w:pPr>
      <w:rPr>
        <w:rFonts w:ascii="メイリオ" w:eastAsia="メイリオ" w:hAnsi="メイリオ" w:cs="メイリオ" w:hint="eastAsia"/>
      </w:rPr>
    </w:lvl>
    <w:lvl w:ilvl="2" w:tplc="0409000D" w:tentative="1">
      <w:start w:val="1"/>
      <w:numFmt w:val="bullet"/>
      <w:lvlText w:val=""/>
      <w:lvlJc w:val="left"/>
      <w:pPr>
        <w:ind w:left="3780" w:hanging="420"/>
      </w:pPr>
      <w:rPr>
        <w:rFonts w:ascii="Wingdings" w:hAnsi="Wingdings" w:hint="default"/>
      </w:rPr>
    </w:lvl>
    <w:lvl w:ilvl="3" w:tplc="04090001" w:tentative="1">
      <w:start w:val="1"/>
      <w:numFmt w:val="bullet"/>
      <w:lvlText w:val=""/>
      <w:lvlJc w:val="left"/>
      <w:pPr>
        <w:ind w:left="4200" w:hanging="420"/>
      </w:pPr>
      <w:rPr>
        <w:rFonts w:ascii="Wingdings" w:hAnsi="Wingdings" w:hint="default"/>
      </w:rPr>
    </w:lvl>
    <w:lvl w:ilvl="4" w:tplc="0409000B" w:tentative="1">
      <w:start w:val="1"/>
      <w:numFmt w:val="bullet"/>
      <w:lvlText w:val=""/>
      <w:lvlJc w:val="left"/>
      <w:pPr>
        <w:ind w:left="4620" w:hanging="420"/>
      </w:pPr>
      <w:rPr>
        <w:rFonts w:ascii="Wingdings" w:hAnsi="Wingdings" w:hint="default"/>
      </w:rPr>
    </w:lvl>
    <w:lvl w:ilvl="5" w:tplc="0409000D" w:tentative="1">
      <w:start w:val="1"/>
      <w:numFmt w:val="bullet"/>
      <w:lvlText w:val=""/>
      <w:lvlJc w:val="left"/>
      <w:pPr>
        <w:ind w:left="5040" w:hanging="420"/>
      </w:pPr>
      <w:rPr>
        <w:rFonts w:ascii="Wingdings" w:hAnsi="Wingdings" w:hint="default"/>
      </w:rPr>
    </w:lvl>
    <w:lvl w:ilvl="6" w:tplc="04090001" w:tentative="1">
      <w:start w:val="1"/>
      <w:numFmt w:val="bullet"/>
      <w:lvlText w:val=""/>
      <w:lvlJc w:val="left"/>
      <w:pPr>
        <w:ind w:left="5460" w:hanging="420"/>
      </w:pPr>
      <w:rPr>
        <w:rFonts w:ascii="Wingdings" w:hAnsi="Wingdings" w:hint="default"/>
      </w:rPr>
    </w:lvl>
    <w:lvl w:ilvl="7" w:tplc="0409000B" w:tentative="1">
      <w:start w:val="1"/>
      <w:numFmt w:val="bullet"/>
      <w:lvlText w:val=""/>
      <w:lvlJc w:val="left"/>
      <w:pPr>
        <w:ind w:left="5880" w:hanging="420"/>
      </w:pPr>
      <w:rPr>
        <w:rFonts w:ascii="Wingdings" w:hAnsi="Wingdings" w:hint="default"/>
      </w:rPr>
    </w:lvl>
    <w:lvl w:ilvl="8" w:tplc="0409000D" w:tentative="1">
      <w:start w:val="1"/>
      <w:numFmt w:val="bullet"/>
      <w:lvlText w:val=""/>
      <w:lvlJc w:val="left"/>
      <w:pPr>
        <w:ind w:left="6300" w:hanging="420"/>
      </w:pPr>
      <w:rPr>
        <w:rFonts w:ascii="Wingdings" w:hAnsi="Wingdings" w:hint="default"/>
      </w:rPr>
    </w:lvl>
  </w:abstractNum>
  <w:abstractNum w:abstractNumId="21" w15:restartNumberingAfterBreak="0">
    <w:nsid w:val="41AD4834"/>
    <w:multiLevelType w:val="hybridMultilevel"/>
    <w:tmpl w:val="D7E2995C"/>
    <w:lvl w:ilvl="0" w:tplc="BC964FEE">
      <w:start w:val="1"/>
      <w:numFmt w:val="decimalEnclosedCircle"/>
      <w:lvlText w:val="%1"/>
      <w:lvlJc w:val="left"/>
      <w:pPr>
        <w:ind w:left="1200" w:hanging="360"/>
      </w:pPr>
      <w:rPr>
        <w:rFonts w:hint="default"/>
        <w:sz w:val="24"/>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F6C3A73"/>
    <w:multiLevelType w:val="hybridMultilevel"/>
    <w:tmpl w:val="3650213E"/>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23" w15:restartNumberingAfterBreak="0">
    <w:nsid w:val="4FEB399D"/>
    <w:multiLevelType w:val="hybridMultilevel"/>
    <w:tmpl w:val="229E5150"/>
    <w:lvl w:ilvl="0" w:tplc="82A0D22A">
      <w:start w:val="1"/>
      <w:numFmt w:val="upperLetter"/>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50562824"/>
    <w:multiLevelType w:val="hybridMultilevel"/>
    <w:tmpl w:val="87F06BAC"/>
    <w:lvl w:ilvl="0" w:tplc="24F29938">
      <w:start w:val="4"/>
      <w:numFmt w:val="bullet"/>
      <w:lvlText w:val="★"/>
      <w:lvlJc w:val="left"/>
      <w:pPr>
        <w:ind w:left="1069" w:hanging="360"/>
      </w:pPr>
      <w:rPr>
        <w:rFonts w:ascii="メイリオ" w:eastAsia="メイリオ" w:hAnsi="メイリオ" w:cs="メイリオ" w:hint="eastAsia"/>
        <w:sz w:val="28"/>
        <w:u w:val="none"/>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25" w15:restartNumberingAfterBreak="0">
    <w:nsid w:val="51154C64"/>
    <w:multiLevelType w:val="hybridMultilevel"/>
    <w:tmpl w:val="067ABF1C"/>
    <w:lvl w:ilvl="0" w:tplc="04090001">
      <w:start w:val="1"/>
      <w:numFmt w:val="bullet"/>
      <w:lvlText w:val=""/>
      <w:lvlJc w:val="left"/>
      <w:pPr>
        <w:ind w:left="1745" w:hanging="420"/>
      </w:pPr>
      <w:rPr>
        <w:rFonts w:ascii="Wingdings" w:hAnsi="Wingdings" w:hint="default"/>
      </w:rPr>
    </w:lvl>
    <w:lvl w:ilvl="1" w:tplc="0409000B" w:tentative="1">
      <w:start w:val="1"/>
      <w:numFmt w:val="bullet"/>
      <w:lvlText w:val=""/>
      <w:lvlJc w:val="left"/>
      <w:pPr>
        <w:ind w:left="2165" w:hanging="420"/>
      </w:pPr>
      <w:rPr>
        <w:rFonts w:ascii="Wingdings" w:hAnsi="Wingdings" w:hint="default"/>
      </w:rPr>
    </w:lvl>
    <w:lvl w:ilvl="2" w:tplc="0409000D" w:tentative="1">
      <w:start w:val="1"/>
      <w:numFmt w:val="bullet"/>
      <w:lvlText w:val=""/>
      <w:lvlJc w:val="left"/>
      <w:pPr>
        <w:ind w:left="2585" w:hanging="420"/>
      </w:pPr>
      <w:rPr>
        <w:rFonts w:ascii="Wingdings" w:hAnsi="Wingdings" w:hint="default"/>
      </w:rPr>
    </w:lvl>
    <w:lvl w:ilvl="3" w:tplc="04090001" w:tentative="1">
      <w:start w:val="1"/>
      <w:numFmt w:val="bullet"/>
      <w:lvlText w:val=""/>
      <w:lvlJc w:val="left"/>
      <w:pPr>
        <w:ind w:left="3005" w:hanging="420"/>
      </w:pPr>
      <w:rPr>
        <w:rFonts w:ascii="Wingdings" w:hAnsi="Wingdings" w:hint="default"/>
      </w:rPr>
    </w:lvl>
    <w:lvl w:ilvl="4" w:tplc="0409000B" w:tentative="1">
      <w:start w:val="1"/>
      <w:numFmt w:val="bullet"/>
      <w:lvlText w:val=""/>
      <w:lvlJc w:val="left"/>
      <w:pPr>
        <w:ind w:left="3425" w:hanging="420"/>
      </w:pPr>
      <w:rPr>
        <w:rFonts w:ascii="Wingdings" w:hAnsi="Wingdings" w:hint="default"/>
      </w:rPr>
    </w:lvl>
    <w:lvl w:ilvl="5" w:tplc="0409000D" w:tentative="1">
      <w:start w:val="1"/>
      <w:numFmt w:val="bullet"/>
      <w:lvlText w:val=""/>
      <w:lvlJc w:val="left"/>
      <w:pPr>
        <w:ind w:left="3845" w:hanging="420"/>
      </w:pPr>
      <w:rPr>
        <w:rFonts w:ascii="Wingdings" w:hAnsi="Wingdings" w:hint="default"/>
      </w:rPr>
    </w:lvl>
    <w:lvl w:ilvl="6" w:tplc="04090001" w:tentative="1">
      <w:start w:val="1"/>
      <w:numFmt w:val="bullet"/>
      <w:lvlText w:val=""/>
      <w:lvlJc w:val="left"/>
      <w:pPr>
        <w:ind w:left="4265" w:hanging="420"/>
      </w:pPr>
      <w:rPr>
        <w:rFonts w:ascii="Wingdings" w:hAnsi="Wingdings" w:hint="default"/>
      </w:rPr>
    </w:lvl>
    <w:lvl w:ilvl="7" w:tplc="0409000B" w:tentative="1">
      <w:start w:val="1"/>
      <w:numFmt w:val="bullet"/>
      <w:lvlText w:val=""/>
      <w:lvlJc w:val="left"/>
      <w:pPr>
        <w:ind w:left="4685" w:hanging="420"/>
      </w:pPr>
      <w:rPr>
        <w:rFonts w:ascii="Wingdings" w:hAnsi="Wingdings" w:hint="default"/>
      </w:rPr>
    </w:lvl>
    <w:lvl w:ilvl="8" w:tplc="0409000D" w:tentative="1">
      <w:start w:val="1"/>
      <w:numFmt w:val="bullet"/>
      <w:lvlText w:val=""/>
      <w:lvlJc w:val="left"/>
      <w:pPr>
        <w:ind w:left="5105" w:hanging="420"/>
      </w:pPr>
      <w:rPr>
        <w:rFonts w:ascii="Wingdings" w:hAnsi="Wingdings" w:hint="default"/>
      </w:rPr>
    </w:lvl>
  </w:abstractNum>
  <w:abstractNum w:abstractNumId="26" w15:restartNumberingAfterBreak="0">
    <w:nsid w:val="583C3FFE"/>
    <w:multiLevelType w:val="hybridMultilevel"/>
    <w:tmpl w:val="4D4E3DD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9654F02"/>
    <w:multiLevelType w:val="hybridMultilevel"/>
    <w:tmpl w:val="D3642C24"/>
    <w:lvl w:ilvl="0" w:tplc="47806818">
      <w:start w:val="1"/>
      <w:numFmt w:val="decimal"/>
      <w:lvlText w:val="%1."/>
      <w:lvlJc w:val="left"/>
      <w:pPr>
        <w:ind w:left="843" w:hanging="560"/>
      </w:pPr>
      <w:rPr>
        <w:rFonts w:hint="default"/>
      </w:rPr>
    </w:lvl>
    <w:lvl w:ilvl="1" w:tplc="04090017" w:tentative="1">
      <w:start w:val="1"/>
      <w:numFmt w:val="aiueoFullWidth"/>
      <w:lvlText w:val="(%2)"/>
      <w:lvlJc w:val="left"/>
      <w:pPr>
        <w:ind w:left="1163" w:hanging="440"/>
      </w:pPr>
    </w:lvl>
    <w:lvl w:ilvl="2" w:tplc="04090011" w:tentative="1">
      <w:start w:val="1"/>
      <w:numFmt w:val="decimalEnclosedCircle"/>
      <w:lvlText w:val="%3"/>
      <w:lvlJc w:val="left"/>
      <w:pPr>
        <w:ind w:left="1603" w:hanging="440"/>
      </w:pPr>
    </w:lvl>
    <w:lvl w:ilvl="3" w:tplc="0409000F" w:tentative="1">
      <w:start w:val="1"/>
      <w:numFmt w:val="decimal"/>
      <w:lvlText w:val="%4."/>
      <w:lvlJc w:val="left"/>
      <w:pPr>
        <w:ind w:left="2043" w:hanging="440"/>
      </w:pPr>
    </w:lvl>
    <w:lvl w:ilvl="4" w:tplc="04090017" w:tentative="1">
      <w:start w:val="1"/>
      <w:numFmt w:val="aiueoFullWidth"/>
      <w:lvlText w:val="(%5)"/>
      <w:lvlJc w:val="left"/>
      <w:pPr>
        <w:ind w:left="2483" w:hanging="440"/>
      </w:pPr>
    </w:lvl>
    <w:lvl w:ilvl="5" w:tplc="04090011" w:tentative="1">
      <w:start w:val="1"/>
      <w:numFmt w:val="decimalEnclosedCircle"/>
      <w:lvlText w:val="%6"/>
      <w:lvlJc w:val="left"/>
      <w:pPr>
        <w:ind w:left="2923" w:hanging="440"/>
      </w:pPr>
    </w:lvl>
    <w:lvl w:ilvl="6" w:tplc="0409000F" w:tentative="1">
      <w:start w:val="1"/>
      <w:numFmt w:val="decimal"/>
      <w:lvlText w:val="%7."/>
      <w:lvlJc w:val="left"/>
      <w:pPr>
        <w:ind w:left="3363" w:hanging="440"/>
      </w:pPr>
    </w:lvl>
    <w:lvl w:ilvl="7" w:tplc="04090017" w:tentative="1">
      <w:start w:val="1"/>
      <w:numFmt w:val="aiueoFullWidth"/>
      <w:lvlText w:val="(%8)"/>
      <w:lvlJc w:val="left"/>
      <w:pPr>
        <w:ind w:left="3803" w:hanging="440"/>
      </w:pPr>
    </w:lvl>
    <w:lvl w:ilvl="8" w:tplc="04090011" w:tentative="1">
      <w:start w:val="1"/>
      <w:numFmt w:val="decimalEnclosedCircle"/>
      <w:lvlText w:val="%9"/>
      <w:lvlJc w:val="left"/>
      <w:pPr>
        <w:ind w:left="4243" w:hanging="440"/>
      </w:pPr>
    </w:lvl>
  </w:abstractNum>
  <w:abstractNum w:abstractNumId="28" w15:restartNumberingAfterBreak="0">
    <w:nsid w:val="59D2086F"/>
    <w:multiLevelType w:val="hybridMultilevel"/>
    <w:tmpl w:val="82044090"/>
    <w:lvl w:ilvl="0" w:tplc="04090011">
      <w:start w:val="1"/>
      <w:numFmt w:val="decimalEnclosedCircle"/>
      <w:lvlText w:val="%1"/>
      <w:lvlJc w:val="left"/>
      <w:pPr>
        <w:ind w:left="1290" w:hanging="440"/>
      </w:p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29" w15:restartNumberingAfterBreak="0">
    <w:nsid w:val="5B9106FF"/>
    <w:multiLevelType w:val="hybridMultilevel"/>
    <w:tmpl w:val="99027A68"/>
    <w:lvl w:ilvl="0" w:tplc="1632C2EE">
      <w:start w:val="1"/>
      <w:numFmt w:val="decimalEnclosedCircle"/>
      <w:lvlText w:val="%1"/>
      <w:lvlJc w:val="left"/>
      <w:pPr>
        <w:ind w:left="840" w:hanging="51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30" w15:restartNumberingAfterBreak="0">
    <w:nsid w:val="5C6C64F7"/>
    <w:multiLevelType w:val="hybridMultilevel"/>
    <w:tmpl w:val="BECC0AB8"/>
    <w:lvl w:ilvl="0" w:tplc="0409000F">
      <w:start w:val="1"/>
      <w:numFmt w:val="decimal"/>
      <w:lvlText w:val="%1."/>
      <w:lvlJc w:val="left"/>
      <w:pPr>
        <w:ind w:left="750" w:hanging="420"/>
      </w:p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31" w15:restartNumberingAfterBreak="0">
    <w:nsid w:val="5C97503C"/>
    <w:multiLevelType w:val="hybridMultilevel"/>
    <w:tmpl w:val="9848A95A"/>
    <w:lvl w:ilvl="0" w:tplc="45D4611A">
      <w:numFmt w:val="bullet"/>
      <w:lvlText w:val="・"/>
      <w:lvlJc w:val="left"/>
      <w:pPr>
        <w:ind w:left="5098" w:hanging="360"/>
      </w:pPr>
      <w:rPr>
        <w:rFonts w:ascii="メイリオ" w:eastAsia="メイリオ" w:hAnsi="メイリオ" w:cs="メイリオ" w:hint="eastAsia"/>
      </w:rPr>
    </w:lvl>
    <w:lvl w:ilvl="1" w:tplc="0409000B" w:tentative="1">
      <w:start w:val="1"/>
      <w:numFmt w:val="bullet"/>
      <w:lvlText w:val=""/>
      <w:lvlJc w:val="left"/>
      <w:pPr>
        <w:ind w:left="3209" w:hanging="420"/>
      </w:pPr>
      <w:rPr>
        <w:rFonts w:ascii="Wingdings" w:hAnsi="Wingdings" w:hint="default"/>
      </w:rPr>
    </w:lvl>
    <w:lvl w:ilvl="2" w:tplc="0409000D">
      <w:start w:val="1"/>
      <w:numFmt w:val="bullet"/>
      <w:lvlText w:val=""/>
      <w:lvlJc w:val="left"/>
      <w:pPr>
        <w:ind w:left="3629" w:hanging="420"/>
      </w:pPr>
      <w:rPr>
        <w:rFonts w:ascii="Wingdings" w:hAnsi="Wingdings" w:hint="default"/>
      </w:rPr>
    </w:lvl>
    <w:lvl w:ilvl="3" w:tplc="04090001" w:tentative="1">
      <w:start w:val="1"/>
      <w:numFmt w:val="bullet"/>
      <w:lvlText w:val=""/>
      <w:lvlJc w:val="left"/>
      <w:pPr>
        <w:ind w:left="4049" w:hanging="420"/>
      </w:pPr>
      <w:rPr>
        <w:rFonts w:ascii="Wingdings" w:hAnsi="Wingdings" w:hint="default"/>
      </w:rPr>
    </w:lvl>
    <w:lvl w:ilvl="4" w:tplc="0409000B" w:tentative="1">
      <w:start w:val="1"/>
      <w:numFmt w:val="bullet"/>
      <w:lvlText w:val=""/>
      <w:lvlJc w:val="left"/>
      <w:pPr>
        <w:ind w:left="4469" w:hanging="420"/>
      </w:pPr>
      <w:rPr>
        <w:rFonts w:ascii="Wingdings" w:hAnsi="Wingdings" w:hint="default"/>
      </w:rPr>
    </w:lvl>
    <w:lvl w:ilvl="5" w:tplc="0409000D" w:tentative="1">
      <w:start w:val="1"/>
      <w:numFmt w:val="bullet"/>
      <w:lvlText w:val=""/>
      <w:lvlJc w:val="left"/>
      <w:pPr>
        <w:ind w:left="4889" w:hanging="420"/>
      </w:pPr>
      <w:rPr>
        <w:rFonts w:ascii="Wingdings" w:hAnsi="Wingdings" w:hint="default"/>
      </w:rPr>
    </w:lvl>
    <w:lvl w:ilvl="6" w:tplc="04090001" w:tentative="1">
      <w:start w:val="1"/>
      <w:numFmt w:val="bullet"/>
      <w:lvlText w:val=""/>
      <w:lvlJc w:val="left"/>
      <w:pPr>
        <w:ind w:left="5309" w:hanging="420"/>
      </w:pPr>
      <w:rPr>
        <w:rFonts w:ascii="Wingdings" w:hAnsi="Wingdings" w:hint="default"/>
      </w:rPr>
    </w:lvl>
    <w:lvl w:ilvl="7" w:tplc="0409000B" w:tentative="1">
      <w:start w:val="1"/>
      <w:numFmt w:val="bullet"/>
      <w:lvlText w:val=""/>
      <w:lvlJc w:val="left"/>
      <w:pPr>
        <w:ind w:left="5729" w:hanging="420"/>
      </w:pPr>
      <w:rPr>
        <w:rFonts w:ascii="Wingdings" w:hAnsi="Wingdings" w:hint="default"/>
      </w:rPr>
    </w:lvl>
    <w:lvl w:ilvl="8" w:tplc="0409000D" w:tentative="1">
      <w:start w:val="1"/>
      <w:numFmt w:val="bullet"/>
      <w:lvlText w:val=""/>
      <w:lvlJc w:val="left"/>
      <w:pPr>
        <w:ind w:left="6149" w:hanging="420"/>
      </w:pPr>
      <w:rPr>
        <w:rFonts w:ascii="Wingdings" w:hAnsi="Wingdings" w:hint="default"/>
      </w:rPr>
    </w:lvl>
  </w:abstractNum>
  <w:abstractNum w:abstractNumId="32" w15:restartNumberingAfterBreak="0">
    <w:nsid w:val="5CC077D6"/>
    <w:multiLevelType w:val="hybridMultilevel"/>
    <w:tmpl w:val="B576EE30"/>
    <w:lvl w:ilvl="0" w:tplc="3296F2AE">
      <w:start w:val="1"/>
      <w:numFmt w:val="decimalEnclosedCircle"/>
      <w:lvlText w:val="%1"/>
      <w:lvlJc w:val="left"/>
      <w:pPr>
        <w:ind w:left="1068" w:hanging="36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33" w15:restartNumberingAfterBreak="0">
    <w:nsid w:val="647534E0"/>
    <w:multiLevelType w:val="hybridMultilevel"/>
    <w:tmpl w:val="4ED84314"/>
    <w:lvl w:ilvl="0" w:tplc="04090001">
      <w:start w:val="1"/>
      <w:numFmt w:val="bullet"/>
      <w:lvlText w:val=""/>
      <w:lvlJc w:val="left"/>
      <w:pPr>
        <w:ind w:left="2263" w:hanging="420"/>
      </w:pPr>
      <w:rPr>
        <w:rFonts w:ascii="Wingdings" w:hAnsi="Wingdings" w:hint="default"/>
      </w:rPr>
    </w:lvl>
    <w:lvl w:ilvl="1" w:tplc="0409000B" w:tentative="1">
      <w:start w:val="1"/>
      <w:numFmt w:val="bullet"/>
      <w:lvlText w:val=""/>
      <w:lvlJc w:val="left"/>
      <w:pPr>
        <w:ind w:left="2683" w:hanging="420"/>
      </w:pPr>
      <w:rPr>
        <w:rFonts w:ascii="Wingdings" w:hAnsi="Wingdings" w:hint="default"/>
      </w:rPr>
    </w:lvl>
    <w:lvl w:ilvl="2" w:tplc="0409000D" w:tentative="1">
      <w:start w:val="1"/>
      <w:numFmt w:val="bullet"/>
      <w:lvlText w:val=""/>
      <w:lvlJc w:val="left"/>
      <w:pPr>
        <w:ind w:left="3103" w:hanging="420"/>
      </w:pPr>
      <w:rPr>
        <w:rFonts w:ascii="Wingdings" w:hAnsi="Wingdings" w:hint="default"/>
      </w:rPr>
    </w:lvl>
    <w:lvl w:ilvl="3" w:tplc="04090001" w:tentative="1">
      <w:start w:val="1"/>
      <w:numFmt w:val="bullet"/>
      <w:lvlText w:val=""/>
      <w:lvlJc w:val="left"/>
      <w:pPr>
        <w:ind w:left="3523" w:hanging="420"/>
      </w:pPr>
      <w:rPr>
        <w:rFonts w:ascii="Wingdings" w:hAnsi="Wingdings" w:hint="default"/>
      </w:rPr>
    </w:lvl>
    <w:lvl w:ilvl="4" w:tplc="0409000B" w:tentative="1">
      <w:start w:val="1"/>
      <w:numFmt w:val="bullet"/>
      <w:lvlText w:val=""/>
      <w:lvlJc w:val="left"/>
      <w:pPr>
        <w:ind w:left="3943" w:hanging="420"/>
      </w:pPr>
      <w:rPr>
        <w:rFonts w:ascii="Wingdings" w:hAnsi="Wingdings" w:hint="default"/>
      </w:rPr>
    </w:lvl>
    <w:lvl w:ilvl="5" w:tplc="0409000D" w:tentative="1">
      <w:start w:val="1"/>
      <w:numFmt w:val="bullet"/>
      <w:lvlText w:val=""/>
      <w:lvlJc w:val="left"/>
      <w:pPr>
        <w:ind w:left="4363" w:hanging="420"/>
      </w:pPr>
      <w:rPr>
        <w:rFonts w:ascii="Wingdings" w:hAnsi="Wingdings" w:hint="default"/>
      </w:rPr>
    </w:lvl>
    <w:lvl w:ilvl="6" w:tplc="04090001" w:tentative="1">
      <w:start w:val="1"/>
      <w:numFmt w:val="bullet"/>
      <w:lvlText w:val=""/>
      <w:lvlJc w:val="left"/>
      <w:pPr>
        <w:ind w:left="4783" w:hanging="420"/>
      </w:pPr>
      <w:rPr>
        <w:rFonts w:ascii="Wingdings" w:hAnsi="Wingdings" w:hint="default"/>
      </w:rPr>
    </w:lvl>
    <w:lvl w:ilvl="7" w:tplc="0409000B" w:tentative="1">
      <w:start w:val="1"/>
      <w:numFmt w:val="bullet"/>
      <w:lvlText w:val=""/>
      <w:lvlJc w:val="left"/>
      <w:pPr>
        <w:ind w:left="5203" w:hanging="420"/>
      </w:pPr>
      <w:rPr>
        <w:rFonts w:ascii="Wingdings" w:hAnsi="Wingdings" w:hint="default"/>
      </w:rPr>
    </w:lvl>
    <w:lvl w:ilvl="8" w:tplc="0409000D" w:tentative="1">
      <w:start w:val="1"/>
      <w:numFmt w:val="bullet"/>
      <w:lvlText w:val=""/>
      <w:lvlJc w:val="left"/>
      <w:pPr>
        <w:ind w:left="5623" w:hanging="420"/>
      </w:pPr>
      <w:rPr>
        <w:rFonts w:ascii="Wingdings" w:hAnsi="Wingdings" w:hint="default"/>
      </w:rPr>
    </w:lvl>
  </w:abstractNum>
  <w:abstractNum w:abstractNumId="34" w15:restartNumberingAfterBreak="0">
    <w:nsid w:val="67A0259A"/>
    <w:multiLevelType w:val="hybridMultilevel"/>
    <w:tmpl w:val="6EC05984"/>
    <w:lvl w:ilvl="0" w:tplc="5C883278">
      <w:start w:val="1"/>
      <w:numFmt w:val="decimalEnclosedCircle"/>
      <w:lvlText w:val="%1"/>
      <w:lvlJc w:val="left"/>
      <w:pPr>
        <w:ind w:left="580" w:hanging="360"/>
      </w:pPr>
      <w:rPr>
        <w:rFonts w:hint="default"/>
        <w:sz w:val="24"/>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5" w15:restartNumberingAfterBreak="0">
    <w:nsid w:val="6B962056"/>
    <w:multiLevelType w:val="hybridMultilevel"/>
    <w:tmpl w:val="2070D3AC"/>
    <w:lvl w:ilvl="0" w:tplc="14F693C2">
      <w:start w:val="1"/>
      <w:numFmt w:val="decimal"/>
      <w:lvlText w:val="%1."/>
      <w:lvlJc w:val="left"/>
      <w:pPr>
        <w:ind w:left="75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1453724"/>
    <w:multiLevelType w:val="hybridMultilevel"/>
    <w:tmpl w:val="B9E6291E"/>
    <w:lvl w:ilvl="0" w:tplc="04090011">
      <w:start w:val="1"/>
      <w:numFmt w:val="decimalEnclosedCircle"/>
      <w:lvlText w:val="%1"/>
      <w:lvlJc w:val="left"/>
      <w:pPr>
        <w:ind w:left="750" w:hanging="420"/>
      </w:pPr>
      <w:rPr>
        <w:rFonts w:hint="eastAsia"/>
      </w:rPr>
    </w:lvl>
    <w:lvl w:ilvl="1" w:tplc="619C07DE">
      <w:start w:val="7"/>
      <w:numFmt w:val="decimalEnclosedParen"/>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299280D"/>
    <w:multiLevelType w:val="hybridMultilevel"/>
    <w:tmpl w:val="560C9A4C"/>
    <w:lvl w:ilvl="0" w:tplc="45D4611A">
      <w:numFmt w:val="bullet"/>
      <w:lvlText w:val="・"/>
      <w:lvlJc w:val="left"/>
      <w:pPr>
        <w:ind w:left="2729"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2C670C8"/>
    <w:multiLevelType w:val="hybridMultilevel"/>
    <w:tmpl w:val="E7B48530"/>
    <w:lvl w:ilvl="0" w:tplc="45D4611A">
      <w:numFmt w:val="bullet"/>
      <w:lvlText w:val="・"/>
      <w:lvlJc w:val="left"/>
      <w:pPr>
        <w:ind w:left="3569" w:hanging="360"/>
      </w:pPr>
      <w:rPr>
        <w:rFonts w:ascii="メイリオ" w:eastAsia="メイリオ" w:hAnsi="メイリオ" w:cs="メイリオ" w:hint="eastAsia"/>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9" w15:restartNumberingAfterBreak="0">
    <w:nsid w:val="73345008"/>
    <w:multiLevelType w:val="hybridMultilevel"/>
    <w:tmpl w:val="B9E6291E"/>
    <w:lvl w:ilvl="0" w:tplc="FFFFFFFF">
      <w:start w:val="1"/>
      <w:numFmt w:val="decimalEnclosedCircle"/>
      <w:lvlText w:val="%1"/>
      <w:lvlJc w:val="left"/>
      <w:pPr>
        <w:ind w:left="750" w:hanging="420"/>
      </w:pPr>
      <w:rPr>
        <w:rFonts w:hint="eastAsia"/>
      </w:rPr>
    </w:lvl>
    <w:lvl w:ilvl="1" w:tplc="FFFFFFFF">
      <w:start w:val="7"/>
      <w:numFmt w:val="decimalEnclosedParen"/>
      <w:lvlText w:val="%2"/>
      <w:lvlJc w:val="left"/>
      <w:pPr>
        <w:ind w:left="780" w:hanging="360"/>
      </w:pPr>
      <w:rPr>
        <w:rFonts w:hint="default"/>
      </w:r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0" w15:restartNumberingAfterBreak="0">
    <w:nsid w:val="7E9746E6"/>
    <w:multiLevelType w:val="hybridMultilevel"/>
    <w:tmpl w:val="F0AEEA8C"/>
    <w:lvl w:ilvl="0" w:tplc="B7BADF2A">
      <w:start w:val="4"/>
      <w:numFmt w:val="bullet"/>
      <w:lvlText w:val="★"/>
      <w:lvlJc w:val="left"/>
      <w:pPr>
        <w:ind w:left="360" w:hanging="360"/>
      </w:pPr>
      <w:rPr>
        <w:rFonts w:ascii="メイリオ" w:eastAsia="メイリオ" w:hAnsi="メイリオ" w:cs="メイリオ" w:hint="eastAsia"/>
        <w:sz w:val="28"/>
        <w:u w:val="none"/>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07243958">
    <w:abstractNumId w:val="12"/>
  </w:num>
  <w:num w:numId="2" w16cid:durableId="1507475259">
    <w:abstractNumId w:val="14"/>
  </w:num>
  <w:num w:numId="3" w16cid:durableId="746652685">
    <w:abstractNumId w:val="20"/>
  </w:num>
  <w:num w:numId="4" w16cid:durableId="300498889">
    <w:abstractNumId w:val="7"/>
  </w:num>
  <w:num w:numId="5" w16cid:durableId="604077878">
    <w:abstractNumId w:val="9"/>
  </w:num>
  <w:num w:numId="6" w16cid:durableId="115637921">
    <w:abstractNumId w:val="31"/>
  </w:num>
  <w:num w:numId="7" w16cid:durableId="302973979">
    <w:abstractNumId w:val="38"/>
  </w:num>
  <w:num w:numId="8" w16cid:durableId="687491866">
    <w:abstractNumId w:val="37"/>
  </w:num>
  <w:num w:numId="9" w16cid:durableId="1045565197">
    <w:abstractNumId w:val="26"/>
  </w:num>
  <w:num w:numId="10" w16cid:durableId="99758833">
    <w:abstractNumId w:val="0"/>
  </w:num>
  <w:num w:numId="11" w16cid:durableId="884828178">
    <w:abstractNumId w:val="33"/>
  </w:num>
  <w:num w:numId="12" w16cid:durableId="499152447">
    <w:abstractNumId w:val="18"/>
  </w:num>
  <w:num w:numId="13" w16cid:durableId="707025305">
    <w:abstractNumId w:val="32"/>
  </w:num>
  <w:num w:numId="14" w16cid:durableId="1804350915">
    <w:abstractNumId w:val="25"/>
  </w:num>
  <w:num w:numId="15" w16cid:durableId="345719878">
    <w:abstractNumId w:val="30"/>
  </w:num>
  <w:num w:numId="16" w16cid:durableId="1545480234">
    <w:abstractNumId w:val="29"/>
  </w:num>
  <w:num w:numId="17" w16cid:durableId="1708723177">
    <w:abstractNumId w:val="22"/>
  </w:num>
  <w:num w:numId="18" w16cid:durableId="793213685">
    <w:abstractNumId w:val="36"/>
  </w:num>
  <w:num w:numId="19" w16cid:durableId="890774607">
    <w:abstractNumId w:val="35"/>
  </w:num>
  <w:num w:numId="20" w16cid:durableId="914625420">
    <w:abstractNumId w:val="39"/>
  </w:num>
  <w:num w:numId="21" w16cid:durableId="686324891">
    <w:abstractNumId w:val="17"/>
  </w:num>
  <w:num w:numId="22" w16cid:durableId="1958943809">
    <w:abstractNumId w:val="40"/>
  </w:num>
  <w:num w:numId="23" w16cid:durableId="635568601">
    <w:abstractNumId w:val="24"/>
  </w:num>
  <w:num w:numId="24" w16cid:durableId="1853376730">
    <w:abstractNumId w:val="15"/>
  </w:num>
  <w:num w:numId="25" w16cid:durableId="372848895">
    <w:abstractNumId w:val="11"/>
  </w:num>
  <w:num w:numId="26" w16cid:durableId="1237134744">
    <w:abstractNumId w:val="10"/>
  </w:num>
  <w:num w:numId="27" w16cid:durableId="242184806">
    <w:abstractNumId w:val="3"/>
  </w:num>
  <w:num w:numId="28" w16cid:durableId="1646280862">
    <w:abstractNumId w:val="16"/>
  </w:num>
  <w:num w:numId="29" w16cid:durableId="494298547">
    <w:abstractNumId w:val="1"/>
  </w:num>
  <w:num w:numId="30" w16cid:durableId="1697926550">
    <w:abstractNumId w:val="34"/>
  </w:num>
  <w:num w:numId="31" w16cid:durableId="896353323">
    <w:abstractNumId w:val="21"/>
  </w:num>
  <w:num w:numId="32" w16cid:durableId="422072975">
    <w:abstractNumId w:val="5"/>
  </w:num>
  <w:num w:numId="33" w16cid:durableId="1106736458">
    <w:abstractNumId w:val="6"/>
  </w:num>
  <w:num w:numId="34" w16cid:durableId="1314916035">
    <w:abstractNumId w:val="27"/>
  </w:num>
  <w:num w:numId="35" w16cid:durableId="1923447687">
    <w:abstractNumId w:val="8"/>
  </w:num>
  <w:num w:numId="36" w16cid:durableId="597493843">
    <w:abstractNumId w:val="2"/>
  </w:num>
  <w:num w:numId="37" w16cid:durableId="1233933642">
    <w:abstractNumId w:val="13"/>
  </w:num>
  <w:num w:numId="38" w16cid:durableId="1109006634">
    <w:abstractNumId w:val="4"/>
  </w:num>
  <w:num w:numId="39" w16cid:durableId="175652776">
    <w:abstractNumId w:val="19"/>
  </w:num>
  <w:num w:numId="40" w16cid:durableId="1168979082">
    <w:abstractNumId w:val="28"/>
  </w:num>
  <w:num w:numId="41" w16cid:durableId="43105259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5B5F"/>
    <w:rsid w:val="00002AFE"/>
    <w:rsid w:val="0000702B"/>
    <w:rsid w:val="0001724E"/>
    <w:rsid w:val="00022B5F"/>
    <w:rsid w:val="000231FC"/>
    <w:rsid w:val="00037A65"/>
    <w:rsid w:val="00043203"/>
    <w:rsid w:val="00050900"/>
    <w:rsid w:val="00064771"/>
    <w:rsid w:val="00067989"/>
    <w:rsid w:val="00071579"/>
    <w:rsid w:val="00075DD8"/>
    <w:rsid w:val="0008176F"/>
    <w:rsid w:val="00081B8B"/>
    <w:rsid w:val="00087BDB"/>
    <w:rsid w:val="000917A3"/>
    <w:rsid w:val="00093509"/>
    <w:rsid w:val="0009730D"/>
    <w:rsid w:val="000B0091"/>
    <w:rsid w:val="000C1589"/>
    <w:rsid w:val="000C261D"/>
    <w:rsid w:val="000C66DB"/>
    <w:rsid w:val="000D1121"/>
    <w:rsid w:val="000D2760"/>
    <w:rsid w:val="000D463E"/>
    <w:rsid w:val="000E158D"/>
    <w:rsid w:val="000E711B"/>
    <w:rsid w:val="000E7E19"/>
    <w:rsid w:val="000F70D5"/>
    <w:rsid w:val="00105B49"/>
    <w:rsid w:val="0013111B"/>
    <w:rsid w:val="00131AC3"/>
    <w:rsid w:val="00144DBB"/>
    <w:rsid w:val="00145CC2"/>
    <w:rsid w:val="00153A0B"/>
    <w:rsid w:val="00153B52"/>
    <w:rsid w:val="00155D4A"/>
    <w:rsid w:val="001563B3"/>
    <w:rsid w:val="00160CDC"/>
    <w:rsid w:val="0016237C"/>
    <w:rsid w:val="00164A55"/>
    <w:rsid w:val="00172DF0"/>
    <w:rsid w:val="00173A78"/>
    <w:rsid w:val="00184743"/>
    <w:rsid w:val="0019278A"/>
    <w:rsid w:val="00192CFB"/>
    <w:rsid w:val="00197ADA"/>
    <w:rsid w:val="001A263E"/>
    <w:rsid w:val="001A2812"/>
    <w:rsid w:val="001A7DAA"/>
    <w:rsid w:val="001B24F6"/>
    <w:rsid w:val="001B4A1D"/>
    <w:rsid w:val="001D102E"/>
    <w:rsid w:val="001D4A2A"/>
    <w:rsid w:val="001D4C22"/>
    <w:rsid w:val="001D6D1F"/>
    <w:rsid w:val="001E03EF"/>
    <w:rsid w:val="001E5ECE"/>
    <w:rsid w:val="001E6A09"/>
    <w:rsid w:val="001E7AF0"/>
    <w:rsid w:val="001F09F4"/>
    <w:rsid w:val="001F221D"/>
    <w:rsid w:val="001F658F"/>
    <w:rsid w:val="002000A6"/>
    <w:rsid w:val="00204470"/>
    <w:rsid w:val="00225F3B"/>
    <w:rsid w:val="00235928"/>
    <w:rsid w:val="0024178B"/>
    <w:rsid w:val="00241EB9"/>
    <w:rsid w:val="002473BD"/>
    <w:rsid w:val="002556C4"/>
    <w:rsid w:val="00255865"/>
    <w:rsid w:val="0026419F"/>
    <w:rsid w:val="00265F31"/>
    <w:rsid w:val="002736F2"/>
    <w:rsid w:val="00275CB1"/>
    <w:rsid w:val="00281E52"/>
    <w:rsid w:val="002837F0"/>
    <w:rsid w:val="00284FA1"/>
    <w:rsid w:val="002851B9"/>
    <w:rsid w:val="00285E1F"/>
    <w:rsid w:val="00286FC5"/>
    <w:rsid w:val="00292ED7"/>
    <w:rsid w:val="00294F9C"/>
    <w:rsid w:val="002962A4"/>
    <w:rsid w:val="002B467D"/>
    <w:rsid w:val="002B4AC5"/>
    <w:rsid w:val="002B532F"/>
    <w:rsid w:val="002B77B3"/>
    <w:rsid w:val="002C18A0"/>
    <w:rsid w:val="002D016C"/>
    <w:rsid w:val="002D023A"/>
    <w:rsid w:val="002D08EC"/>
    <w:rsid w:val="002D30E9"/>
    <w:rsid w:val="002D33B0"/>
    <w:rsid w:val="002D3674"/>
    <w:rsid w:val="002E1062"/>
    <w:rsid w:val="002F1BD3"/>
    <w:rsid w:val="002F205B"/>
    <w:rsid w:val="002F4A84"/>
    <w:rsid w:val="002F4BAE"/>
    <w:rsid w:val="002F507D"/>
    <w:rsid w:val="003021B3"/>
    <w:rsid w:val="00304136"/>
    <w:rsid w:val="0031147A"/>
    <w:rsid w:val="003130B5"/>
    <w:rsid w:val="003130CA"/>
    <w:rsid w:val="00316471"/>
    <w:rsid w:val="003177B0"/>
    <w:rsid w:val="00317AB3"/>
    <w:rsid w:val="00322312"/>
    <w:rsid w:val="003223BD"/>
    <w:rsid w:val="00323663"/>
    <w:rsid w:val="00324333"/>
    <w:rsid w:val="003243E4"/>
    <w:rsid w:val="00325332"/>
    <w:rsid w:val="00325E28"/>
    <w:rsid w:val="00326C2D"/>
    <w:rsid w:val="00327602"/>
    <w:rsid w:val="00335BAE"/>
    <w:rsid w:val="0034307E"/>
    <w:rsid w:val="003468A2"/>
    <w:rsid w:val="00355D74"/>
    <w:rsid w:val="00364CE6"/>
    <w:rsid w:val="00377341"/>
    <w:rsid w:val="00381DD1"/>
    <w:rsid w:val="003962D3"/>
    <w:rsid w:val="003A0DAE"/>
    <w:rsid w:val="003A10B4"/>
    <w:rsid w:val="003A2B3C"/>
    <w:rsid w:val="003A49F9"/>
    <w:rsid w:val="003A5443"/>
    <w:rsid w:val="003A7A81"/>
    <w:rsid w:val="003B070C"/>
    <w:rsid w:val="003B12BD"/>
    <w:rsid w:val="003B29C9"/>
    <w:rsid w:val="003B4736"/>
    <w:rsid w:val="003B4DFF"/>
    <w:rsid w:val="003B5E8B"/>
    <w:rsid w:val="003C19C9"/>
    <w:rsid w:val="003D234D"/>
    <w:rsid w:val="003E01E0"/>
    <w:rsid w:val="003E0EAB"/>
    <w:rsid w:val="003E4E0C"/>
    <w:rsid w:val="003E60FC"/>
    <w:rsid w:val="003F3FEF"/>
    <w:rsid w:val="00400EB7"/>
    <w:rsid w:val="00403230"/>
    <w:rsid w:val="0040338D"/>
    <w:rsid w:val="00407024"/>
    <w:rsid w:val="004115E1"/>
    <w:rsid w:val="00416491"/>
    <w:rsid w:val="00422C28"/>
    <w:rsid w:val="0043035E"/>
    <w:rsid w:val="0043455C"/>
    <w:rsid w:val="004445CF"/>
    <w:rsid w:val="004464D8"/>
    <w:rsid w:val="00447497"/>
    <w:rsid w:val="00450294"/>
    <w:rsid w:val="0045384C"/>
    <w:rsid w:val="00456351"/>
    <w:rsid w:val="00460ECB"/>
    <w:rsid w:val="00464870"/>
    <w:rsid w:val="00464FF9"/>
    <w:rsid w:val="00466FD1"/>
    <w:rsid w:val="00480101"/>
    <w:rsid w:val="00486A66"/>
    <w:rsid w:val="0048739F"/>
    <w:rsid w:val="004876CD"/>
    <w:rsid w:val="0048773F"/>
    <w:rsid w:val="00490313"/>
    <w:rsid w:val="00491C71"/>
    <w:rsid w:val="0049494A"/>
    <w:rsid w:val="004A10BB"/>
    <w:rsid w:val="004A14C3"/>
    <w:rsid w:val="004A73F5"/>
    <w:rsid w:val="004B4627"/>
    <w:rsid w:val="004C1839"/>
    <w:rsid w:val="004C1AC4"/>
    <w:rsid w:val="004C2878"/>
    <w:rsid w:val="004E4666"/>
    <w:rsid w:val="004F52DB"/>
    <w:rsid w:val="005040DD"/>
    <w:rsid w:val="005127F9"/>
    <w:rsid w:val="00513A0B"/>
    <w:rsid w:val="00522C65"/>
    <w:rsid w:val="0052356F"/>
    <w:rsid w:val="0052543D"/>
    <w:rsid w:val="005341A1"/>
    <w:rsid w:val="00534B24"/>
    <w:rsid w:val="00537055"/>
    <w:rsid w:val="00540E88"/>
    <w:rsid w:val="00541430"/>
    <w:rsid w:val="005513CD"/>
    <w:rsid w:val="00555F7C"/>
    <w:rsid w:val="005614E1"/>
    <w:rsid w:val="00571AC5"/>
    <w:rsid w:val="00571D91"/>
    <w:rsid w:val="00583B43"/>
    <w:rsid w:val="005873AE"/>
    <w:rsid w:val="0059682B"/>
    <w:rsid w:val="005A47B7"/>
    <w:rsid w:val="005A63C5"/>
    <w:rsid w:val="005B3669"/>
    <w:rsid w:val="005B3C4B"/>
    <w:rsid w:val="005C2375"/>
    <w:rsid w:val="005C784B"/>
    <w:rsid w:val="005D6CB0"/>
    <w:rsid w:val="005E2FE8"/>
    <w:rsid w:val="005E5246"/>
    <w:rsid w:val="005F17FA"/>
    <w:rsid w:val="005F575D"/>
    <w:rsid w:val="00601F7D"/>
    <w:rsid w:val="00604EC1"/>
    <w:rsid w:val="006053DA"/>
    <w:rsid w:val="0060653C"/>
    <w:rsid w:val="00610D43"/>
    <w:rsid w:val="006128DF"/>
    <w:rsid w:val="00612EF6"/>
    <w:rsid w:val="00617D1D"/>
    <w:rsid w:val="0062167D"/>
    <w:rsid w:val="0062367A"/>
    <w:rsid w:val="0063297C"/>
    <w:rsid w:val="00641F45"/>
    <w:rsid w:val="0064684E"/>
    <w:rsid w:val="00652D3F"/>
    <w:rsid w:val="00657BAF"/>
    <w:rsid w:val="006615EB"/>
    <w:rsid w:val="00661BA0"/>
    <w:rsid w:val="00662F0F"/>
    <w:rsid w:val="00666552"/>
    <w:rsid w:val="00670C3C"/>
    <w:rsid w:val="006723F7"/>
    <w:rsid w:val="006730B3"/>
    <w:rsid w:val="006742E8"/>
    <w:rsid w:val="0068006E"/>
    <w:rsid w:val="006875A0"/>
    <w:rsid w:val="00690A0E"/>
    <w:rsid w:val="00695E9B"/>
    <w:rsid w:val="006A2374"/>
    <w:rsid w:val="006B4188"/>
    <w:rsid w:val="006C0F0C"/>
    <w:rsid w:val="006C5049"/>
    <w:rsid w:val="006C5287"/>
    <w:rsid w:val="006C7F87"/>
    <w:rsid w:val="006D22B0"/>
    <w:rsid w:val="006D39D2"/>
    <w:rsid w:val="006E218B"/>
    <w:rsid w:val="006F093C"/>
    <w:rsid w:val="006F61B0"/>
    <w:rsid w:val="006F6895"/>
    <w:rsid w:val="00710522"/>
    <w:rsid w:val="00716406"/>
    <w:rsid w:val="0072011D"/>
    <w:rsid w:val="0072410C"/>
    <w:rsid w:val="00731CCF"/>
    <w:rsid w:val="00733EE9"/>
    <w:rsid w:val="00743609"/>
    <w:rsid w:val="007437C2"/>
    <w:rsid w:val="00750B24"/>
    <w:rsid w:val="00751551"/>
    <w:rsid w:val="00755A70"/>
    <w:rsid w:val="00755C5E"/>
    <w:rsid w:val="00757330"/>
    <w:rsid w:val="00761506"/>
    <w:rsid w:val="0077352D"/>
    <w:rsid w:val="00782CCB"/>
    <w:rsid w:val="00790DD4"/>
    <w:rsid w:val="00793F06"/>
    <w:rsid w:val="00794938"/>
    <w:rsid w:val="007A3ABA"/>
    <w:rsid w:val="007A7113"/>
    <w:rsid w:val="007B06BD"/>
    <w:rsid w:val="007C234C"/>
    <w:rsid w:val="007C52FD"/>
    <w:rsid w:val="007C7834"/>
    <w:rsid w:val="007D2E1E"/>
    <w:rsid w:val="007D3688"/>
    <w:rsid w:val="007D497A"/>
    <w:rsid w:val="007D5633"/>
    <w:rsid w:val="007D744F"/>
    <w:rsid w:val="007D7D40"/>
    <w:rsid w:val="007E2A44"/>
    <w:rsid w:val="007E4160"/>
    <w:rsid w:val="007E6091"/>
    <w:rsid w:val="007E7B5A"/>
    <w:rsid w:val="007F35BD"/>
    <w:rsid w:val="007F3806"/>
    <w:rsid w:val="008054A1"/>
    <w:rsid w:val="0080777C"/>
    <w:rsid w:val="00813376"/>
    <w:rsid w:val="00816DB4"/>
    <w:rsid w:val="008218F0"/>
    <w:rsid w:val="00822BA7"/>
    <w:rsid w:val="00833563"/>
    <w:rsid w:val="0084073D"/>
    <w:rsid w:val="00845F92"/>
    <w:rsid w:val="008563DE"/>
    <w:rsid w:val="00864601"/>
    <w:rsid w:val="008700A9"/>
    <w:rsid w:val="008713AB"/>
    <w:rsid w:val="0087356F"/>
    <w:rsid w:val="00886D00"/>
    <w:rsid w:val="00892A50"/>
    <w:rsid w:val="008B0DC8"/>
    <w:rsid w:val="008B0FB7"/>
    <w:rsid w:val="008B1D8D"/>
    <w:rsid w:val="008C3CFA"/>
    <w:rsid w:val="008C7949"/>
    <w:rsid w:val="008D1630"/>
    <w:rsid w:val="008D4A2E"/>
    <w:rsid w:val="008D71F1"/>
    <w:rsid w:val="008E03EC"/>
    <w:rsid w:val="008E1DB0"/>
    <w:rsid w:val="008E4130"/>
    <w:rsid w:val="008E60FD"/>
    <w:rsid w:val="008F15F6"/>
    <w:rsid w:val="008F1F8B"/>
    <w:rsid w:val="00911603"/>
    <w:rsid w:val="00914714"/>
    <w:rsid w:val="00915AD8"/>
    <w:rsid w:val="00932EB4"/>
    <w:rsid w:val="009338E8"/>
    <w:rsid w:val="009428B5"/>
    <w:rsid w:val="009454BB"/>
    <w:rsid w:val="009506A7"/>
    <w:rsid w:val="00950EC2"/>
    <w:rsid w:val="0095239B"/>
    <w:rsid w:val="00952CAD"/>
    <w:rsid w:val="0096034E"/>
    <w:rsid w:val="009609B8"/>
    <w:rsid w:val="009664E7"/>
    <w:rsid w:val="00973311"/>
    <w:rsid w:val="009751CF"/>
    <w:rsid w:val="00976FCE"/>
    <w:rsid w:val="009924EE"/>
    <w:rsid w:val="00993EE1"/>
    <w:rsid w:val="00993FFE"/>
    <w:rsid w:val="00995017"/>
    <w:rsid w:val="00995155"/>
    <w:rsid w:val="009A1E78"/>
    <w:rsid w:val="009A479D"/>
    <w:rsid w:val="009B03FF"/>
    <w:rsid w:val="009B6346"/>
    <w:rsid w:val="009B6CC6"/>
    <w:rsid w:val="009C1490"/>
    <w:rsid w:val="009C5F45"/>
    <w:rsid w:val="009D28C9"/>
    <w:rsid w:val="009D71A0"/>
    <w:rsid w:val="009E107E"/>
    <w:rsid w:val="009E6B64"/>
    <w:rsid w:val="009F7E5A"/>
    <w:rsid w:val="00A026CD"/>
    <w:rsid w:val="00A0716D"/>
    <w:rsid w:val="00A07534"/>
    <w:rsid w:val="00A12C9C"/>
    <w:rsid w:val="00A147CF"/>
    <w:rsid w:val="00A25A3C"/>
    <w:rsid w:val="00A27DE6"/>
    <w:rsid w:val="00A35F27"/>
    <w:rsid w:val="00A51046"/>
    <w:rsid w:val="00A544E2"/>
    <w:rsid w:val="00A60DD6"/>
    <w:rsid w:val="00A612FA"/>
    <w:rsid w:val="00A64605"/>
    <w:rsid w:val="00A66AED"/>
    <w:rsid w:val="00A67691"/>
    <w:rsid w:val="00A70250"/>
    <w:rsid w:val="00A71FB5"/>
    <w:rsid w:val="00A730BA"/>
    <w:rsid w:val="00A740DB"/>
    <w:rsid w:val="00A858B8"/>
    <w:rsid w:val="00A8763C"/>
    <w:rsid w:val="00A90B86"/>
    <w:rsid w:val="00AA68AA"/>
    <w:rsid w:val="00AB1953"/>
    <w:rsid w:val="00AB3F65"/>
    <w:rsid w:val="00AD20F3"/>
    <w:rsid w:val="00AE0774"/>
    <w:rsid w:val="00AE38C8"/>
    <w:rsid w:val="00AE4318"/>
    <w:rsid w:val="00AE4FB3"/>
    <w:rsid w:val="00AE5D5F"/>
    <w:rsid w:val="00AF0254"/>
    <w:rsid w:val="00AF2ECF"/>
    <w:rsid w:val="00AF4AF7"/>
    <w:rsid w:val="00AF4F31"/>
    <w:rsid w:val="00AF5403"/>
    <w:rsid w:val="00AF575A"/>
    <w:rsid w:val="00B01C44"/>
    <w:rsid w:val="00B02F36"/>
    <w:rsid w:val="00B07384"/>
    <w:rsid w:val="00B111D1"/>
    <w:rsid w:val="00B20199"/>
    <w:rsid w:val="00B31F28"/>
    <w:rsid w:val="00B31FDD"/>
    <w:rsid w:val="00B32EA7"/>
    <w:rsid w:val="00B348AE"/>
    <w:rsid w:val="00B4101B"/>
    <w:rsid w:val="00B410F4"/>
    <w:rsid w:val="00B42FD8"/>
    <w:rsid w:val="00B54075"/>
    <w:rsid w:val="00B55D23"/>
    <w:rsid w:val="00B60CD8"/>
    <w:rsid w:val="00B65E6F"/>
    <w:rsid w:val="00B7254B"/>
    <w:rsid w:val="00B73453"/>
    <w:rsid w:val="00B77C35"/>
    <w:rsid w:val="00B86801"/>
    <w:rsid w:val="00B86EF2"/>
    <w:rsid w:val="00B902D3"/>
    <w:rsid w:val="00B903E3"/>
    <w:rsid w:val="00B910BC"/>
    <w:rsid w:val="00B91594"/>
    <w:rsid w:val="00B92EA6"/>
    <w:rsid w:val="00BB09E2"/>
    <w:rsid w:val="00BB2B8C"/>
    <w:rsid w:val="00BB7C5F"/>
    <w:rsid w:val="00BC0C9F"/>
    <w:rsid w:val="00BC264D"/>
    <w:rsid w:val="00BD2C56"/>
    <w:rsid w:val="00BD5B53"/>
    <w:rsid w:val="00BE18E8"/>
    <w:rsid w:val="00BE33A7"/>
    <w:rsid w:val="00BE366F"/>
    <w:rsid w:val="00BF4919"/>
    <w:rsid w:val="00C02402"/>
    <w:rsid w:val="00C0485A"/>
    <w:rsid w:val="00C07EEB"/>
    <w:rsid w:val="00C17C4F"/>
    <w:rsid w:val="00C23B87"/>
    <w:rsid w:val="00C23D11"/>
    <w:rsid w:val="00C25A3F"/>
    <w:rsid w:val="00C360F2"/>
    <w:rsid w:val="00C37313"/>
    <w:rsid w:val="00C416A3"/>
    <w:rsid w:val="00C479AF"/>
    <w:rsid w:val="00C47B4E"/>
    <w:rsid w:val="00C5384A"/>
    <w:rsid w:val="00C55418"/>
    <w:rsid w:val="00C56558"/>
    <w:rsid w:val="00C6388B"/>
    <w:rsid w:val="00C7025A"/>
    <w:rsid w:val="00C726CA"/>
    <w:rsid w:val="00C81DDD"/>
    <w:rsid w:val="00C8593A"/>
    <w:rsid w:val="00C8792F"/>
    <w:rsid w:val="00C90DD6"/>
    <w:rsid w:val="00C9278E"/>
    <w:rsid w:val="00C94E49"/>
    <w:rsid w:val="00C956C7"/>
    <w:rsid w:val="00CA07A9"/>
    <w:rsid w:val="00CA3213"/>
    <w:rsid w:val="00CB1763"/>
    <w:rsid w:val="00CB2A79"/>
    <w:rsid w:val="00CB3608"/>
    <w:rsid w:val="00CC0DAD"/>
    <w:rsid w:val="00CC1F1E"/>
    <w:rsid w:val="00CC2526"/>
    <w:rsid w:val="00CC2C01"/>
    <w:rsid w:val="00CD13CB"/>
    <w:rsid w:val="00CD1DB6"/>
    <w:rsid w:val="00CD67E9"/>
    <w:rsid w:val="00CD7FAD"/>
    <w:rsid w:val="00CE1193"/>
    <w:rsid w:val="00CE35E7"/>
    <w:rsid w:val="00CE7080"/>
    <w:rsid w:val="00CF41D7"/>
    <w:rsid w:val="00D03B68"/>
    <w:rsid w:val="00D06C48"/>
    <w:rsid w:val="00D15645"/>
    <w:rsid w:val="00D161BA"/>
    <w:rsid w:val="00D22B67"/>
    <w:rsid w:val="00D30610"/>
    <w:rsid w:val="00D31B7A"/>
    <w:rsid w:val="00D36C89"/>
    <w:rsid w:val="00D425C9"/>
    <w:rsid w:val="00D55B7A"/>
    <w:rsid w:val="00D61626"/>
    <w:rsid w:val="00D61CD2"/>
    <w:rsid w:val="00D666AB"/>
    <w:rsid w:val="00D70467"/>
    <w:rsid w:val="00D74AE5"/>
    <w:rsid w:val="00D83C4D"/>
    <w:rsid w:val="00D929E4"/>
    <w:rsid w:val="00D968BD"/>
    <w:rsid w:val="00D972C5"/>
    <w:rsid w:val="00D97EEF"/>
    <w:rsid w:val="00DA46BC"/>
    <w:rsid w:val="00DB1A6B"/>
    <w:rsid w:val="00DB4D6F"/>
    <w:rsid w:val="00DB5007"/>
    <w:rsid w:val="00DD2FF4"/>
    <w:rsid w:val="00DD56E4"/>
    <w:rsid w:val="00DE437E"/>
    <w:rsid w:val="00DE623B"/>
    <w:rsid w:val="00DF2351"/>
    <w:rsid w:val="00DF4877"/>
    <w:rsid w:val="00DF5990"/>
    <w:rsid w:val="00E0111D"/>
    <w:rsid w:val="00E03E7F"/>
    <w:rsid w:val="00E07AB0"/>
    <w:rsid w:val="00E1245A"/>
    <w:rsid w:val="00E13822"/>
    <w:rsid w:val="00E205A2"/>
    <w:rsid w:val="00E2160F"/>
    <w:rsid w:val="00E26F80"/>
    <w:rsid w:val="00E2706F"/>
    <w:rsid w:val="00E32C4C"/>
    <w:rsid w:val="00E40D83"/>
    <w:rsid w:val="00E41CF1"/>
    <w:rsid w:val="00E451EE"/>
    <w:rsid w:val="00E47113"/>
    <w:rsid w:val="00E671F7"/>
    <w:rsid w:val="00E7041B"/>
    <w:rsid w:val="00E7171D"/>
    <w:rsid w:val="00E728E8"/>
    <w:rsid w:val="00E84606"/>
    <w:rsid w:val="00E87B7D"/>
    <w:rsid w:val="00EA3B33"/>
    <w:rsid w:val="00EA46A0"/>
    <w:rsid w:val="00EB00B3"/>
    <w:rsid w:val="00EB0F15"/>
    <w:rsid w:val="00EB18D3"/>
    <w:rsid w:val="00EB76B3"/>
    <w:rsid w:val="00EB78F9"/>
    <w:rsid w:val="00EC11CC"/>
    <w:rsid w:val="00EC5991"/>
    <w:rsid w:val="00EC59AF"/>
    <w:rsid w:val="00EC682F"/>
    <w:rsid w:val="00EC69C4"/>
    <w:rsid w:val="00ED2B2A"/>
    <w:rsid w:val="00ED3B24"/>
    <w:rsid w:val="00ED4F08"/>
    <w:rsid w:val="00EE1FE7"/>
    <w:rsid w:val="00EF085D"/>
    <w:rsid w:val="00EF2DBB"/>
    <w:rsid w:val="00EF3370"/>
    <w:rsid w:val="00F0646D"/>
    <w:rsid w:val="00F07C5B"/>
    <w:rsid w:val="00F10167"/>
    <w:rsid w:val="00F149E6"/>
    <w:rsid w:val="00F20B8E"/>
    <w:rsid w:val="00F23C8D"/>
    <w:rsid w:val="00F26323"/>
    <w:rsid w:val="00F26E95"/>
    <w:rsid w:val="00F37751"/>
    <w:rsid w:val="00F44DC6"/>
    <w:rsid w:val="00F45F45"/>
    <w:rsid w:val="00F500B0"/>
    <w:rsid w:val="00F503EC"/>
    <w:rsid w:val="00F51821"/>
    <w:rsid w:val="00F52DAF"/>
    <w:rsid w:val="00F60194"/>
    <w:rsid w:val="00F67B05"/>
    <w:rsid w:val="00F70F71"/>
    <w:rsid w:val="00F721FC"/>
    <w:rsid w:val="00F74AF8"/>
    <w:rsid w:val="00F76A5F"/>
    <w:rsid w:val="00F77270"/>
    <w:rsid w:val="00F81572"/>
    <w:rsid w:val="00F81A83"/>
    <w:rsid w:val="00F94CF2"/>
    <w:rsid w:val="00F95B5F"/>
    <w:rsid w:val="00FA4837"/>
    <w:rsid w:val="00FB042E"/>
    <w:rsid w:val="00FB0A86"/>
    <w:rsid w:val="00FB45B4"/>
    <w:rsid w:val="00FB77D5"/>
    <w:rsid w:val="00FC3118"/>
    <w:rsid w:val="00FC412C"/>
    <w:rsid w:val="00FC757D"/>
    <w:rsid w:val="00FD2104"/>
    <w:rsid w:val="00FD348F"/>
    <w:rsid w:val="00FD440B"/>
    <w:rsid w:val="00FD65A5"/>
    <w:rsid w:val="00FD6C3C"/>
    <w:rsid w:val="00FD7E39"/>
    <w:rsid w:val="00FE284C"/>
    <w:rsid w:val="00FE4D74"/>
    <w:rsid w:val="00FE78E5"/>
    <w:rsid w:val="00FF0147"/>
    <w:rsid w:val="00FF3C2B"/>
    <w:rsid w:val="00FF7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86B59E"/>
  <w15:chartTrackingRefBased/>
  <w15:docId w15:val="{1E537216-DDE9-47B9-83C9-94BEE049E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1594"/>
    <w:pPr>
      <w:tabs>
        <w:tab w:val="center" w:pos="4252"/>
        <w:tab w:val="right" w:pos="8504"/>
      </w:tabs>
      <w:snapToGrid w:val="0"/>
    </w:pPr>
  </w:style>
  <w:style w:type="character" w:customStyle="1" w:styleId="a4">
    <w:name w:val="ヘッダー (文字)"/>
    <w:basedOn w:val="a0"/>
    <w:link w:val="a3"/>
    <w:uiPriority w:val="99"/>
    <w:rsid w:val="00B91594"/>
  </w:style>
  <w:style w:type="paragraph" w:styleId="a5">
    <w:name w:val="footer"/>
    <w:basedOn w:val="a"/>
    <w:link w:val="a6"/>
    <w:uiPriority w:val="99"/>
    <w:unhideWhenUsed/>
    <w:rsid w:val="00B91594"/>
    <w:pPr>
      <w:tabs>
        <w:tab w:val="center" w:pos="4252"/>
        <w:tab w:val="right" w:pos="8504"/>
      </w:tabs>
      <w:snapToGrid w:val="0"/>
    </w:pPr>
  </w:style>
  <w:style w:type="character" w:customStyle="1" w:styleId="a6">
    <w:name w:val="フッター (文字)"/>
    <w:basedOn w:val="a0"/>
    <w:link w:val="a5"/>
    <w:uiPriority w:val="99"/>
    <w:rsid w:val="00B91594"/>
  </w:style>
  <w:style w:type="paragraph" w:styleId="Web">
    <w:name w:val="Normal (Web)"/>
    <w:basedOn w:val="a"/>
    <w:uiPriority w:val="99"/>
    <w:semiHidden/>
    <w:unhideWhenUsed/>
    <w:rsid w:val="00FD6C3C"/>
    <w:pPr>
      <w:widowControl/>
      <w:jc w:val="left"/>
    </w:pPr>
    <w:rPr>
      <w:rFonts w:ascii="ＭＳ Ｐゴシック" w:eastAsia="ＭＳ Ｐゴシック" w:hAnsi="ＭＳ Ｐゴシック" w:cs="ＭＳ Ｐゴシック"/>
      <w:kern w:val="0"/>
      <w:sz w:val="24"/>
      <w:szCs w:val="24"/>
    </w:rPr>
  </w:style>
  <w:style w:type="character" w:styleId="a7">
    <w:name w:val="Hyperlink"/>
    <w:uiPriority w:val="99"/>
    <w:unhideWhenUsed/>
    <w:rsid w:val="005C2375"/>
    <w:rPr>
      <w:color w:val="0000FF"/>
      <w:u w:val="single"/>
    </w:rPr>
  </w:style>
  <w:style w:type="paragraph" w:styleId="a8">
    <w:name w:val="Balloon Text"/>
    <w:basedOn w:val="a"/>
    <w:link w:val="a9"/>
    <w:uiPriority w:val="99"/>
    <w:semiHidden/>
    <w:unhideWhenUsed/>
    <w:rsid w:val="001F09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F09F4"/>
    <w:rPr>
      <w:rFonts w:asciiTheme="majorHAnsi" w:eastAsiaTheme="majorEastAsia" w:hAnsiTheme="majorHAnsi" w:cstheme="majorBidi"/>
      <w:sz w:val="18"/>
      <w:szCs w:val="18"/>
    </w:rPr>
  </w:style>
  <w:style w:type="paragraph" w:styleId="aa">
    <w:name w:val="List Paragraph"/>
    <w:basedOn w:val="a"/>
    <w:uiPriority w:val="34"/>
    <w:qFormat/>
    <w:rsid w:val="00EF3370"/>
    <w:pPr>
      <w:ind w:leftChars="400" w:left="840"/>
    </w:pPr>
  </w:style>
  <w:style w:type="paragraph" w:styleId="ab">
    <w:name w:val="Plain Text"/>
    <w:basedOn w:val="a"/>
    <w:link w:val="ac"/>
    <w:uiPriority w:val="99"/>
    <w:unhideWhenUsed/>
    <w:rsid w:val="004B4627"/>
    <w:pPr>
      <w:widowControl/>
      <w:spacing w:after="200" w:line="276" w:lineRule="auto"/>
      <w:jc w:val="left"/>
    </w:pPr>
    <w:rPr>
      <w:rFonts w:ascii="Yu Gothic" w:eastAsia="Yu Gothic" w:hAnsi="Courier New" w:cs="Courier New"/>
      <w:kern w:val="0"/>
      <w:sz w:val="22"/>
    </w:rPr>
  </w:style>
  <w:style w:type="character" w:customStyle="1" w:styleId="ac">
    <w:name w:val="書式なし (文字)"/>
    <w:basedOn w:val="a0"/>
    <w:link w:val="ab"/>
    <w:uiPriority w:val="99"/>
    <w:rsid w:val="004B4627"/>
    <w:rPr>
      <w:rFonts w:ascii="Yu Gothic" w:eastAsia="Yu Gothic" w:hAnsi="Courier New" w:cs="Courier New"/>
      <w:kern w:val="0"/>
      <w:sz w:val="22"/>
    </w:rPr>
  </w:style>
  <w:style w:type="character" w:styleId="ad">
    <w:name w:val="annotation reference"/>
    <w:basedOn w:val="a0"/>
    <w:uiPriority w:val="99"/>
    <w:semiHidden/>
    <w:unhideWhenUsed/>
    <w:rsid w:val="00325332"/>
    <w:rPr>
      <w:sz w:val="18"/>
      <w:szCs w:val="18"/>
    </w:rPr>
  </w:style>
  <w:style w:type="paragraph" w:styleId="ae">
    <w:name w:val="annotation text"/>
    <w:basedOn w:val="a"/>
    <w:link w:val="af"/>
    <w:uiPriority w:val="99"/>
    <w:semiHidden/>
    <w:unhideWhenUsed/>
    <w:rsid w:val="00325332"/>
    <w:pPr>
      <w:jc w:val="left"/>
    </w:pPr>
  </w:style>
  <w:style w:type="character" w:customStyle="1" w:styleId="af">
    <w:name w:val="コメント文字列 (文字)"/>
    <w:basedOn w:val="a0"/>
    <w:link w:val="ae"/>
    <w:uiPriority w:val="99"/>
    <w:semiHidden/>
    <w:rsid w:val="00325332"/>
  </w:style>
  <w:style w:type="paragraph" w:styleId="af0">
    <w:name w:val="annotation subject"/>
    <w:basedOn w:val="ae"/>
    <w:next w:val="ae"/>
    <w:link w:val="af1"/>
    <w:uiPriority w:val="99"/>
    <w:semiHidden/>
    <w:unhideWhenUsed/>
    <w:rsid w:val="00325332"/>
    <w:rPr>
      <w:b/>
      <w:bCs/>
    </w:rPr>
  </w:style>
  <w:style w:type="character" w:customStyle="1" w:styleId="af1">
    <w:name w:val="コメント内容 (文字)"/>
    <w:basedOn w:val="af"/>
    <w:link w:val="af0"/>
    <w:uiPriority w:val="99"/>
    <w:semiHidden/>
    <w:rsid w:val="00325332"/>
    <w:rPr>
      <w:b/>
      <w:bCs/>
    </w:rPr>
  </w:style>
  <w:style w:type="character" w:styleId="af2">
    <w:name w:val="Unresolved Mention"/>
    <w:basedOn w:val="a0"/>
    <w:uiPriority w:val="99"/>
    <w:semiHidden/>
    <w:unhideWhenUsed/>
    <w:rsid w:val="006236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713731">
      <w:bodyDiv w:val="1"/>
      <w:marLeft w:val="0"/>
      <w:marRight w:val="0"/>
      <w:marTop w:val="0"/>
      <w:marBottom w:val="0"/>
      <w:divBdr>
        <w:top w:val="none" w:sz="0" w:space="0" w:color="auto"/>
        <w:left w:val="none" w:sz="0" w:space="0" w:color="auto"/>
        <w:bottom w:val="none" w:sz="0" w:space="0" w:color="auto"/>
        <w:right w:val="none" w:sz="0" w:space="0" w:color="auto"/>
      </w:divBdr>
      <w:divsChild>
        <w:div w:id="1180661971">
          <w:marLeft w:val="0"/>
          <w:marRight w:val="0"/>
          <w:marTop w:val="0"/>
          <w:marBottom w:val="0"/>
          <w:divBdr>
            <w:top w:val="none" w:sz="0" w:space="0" w:color="auto"/>
            <w:left w:val="none" w:sz="0" w:space="0" w:color="auto"/>
            <w:bottom w:val="none" w:sz="0" w:space="0" w:color="auto"/>
            <w:right w:val="none" w:sz="0" w:space="0" w:color="auto"/>
          </w:divBdr>
        </w:div>
        <w:div w:id="1568342423">
          <w:marLeft w:val="0"/>
          <w:marRight w:val="0"/>
          <w:marTop w:val="0"/>
          <w:marBottom w:val="0"/>
          <w:divBdr>
            <w:top w:val="none" w:sz="0" w:space="0" w:color="auto"/>
            <w:left w:val="none" w:sz="0" w:space="0" w:color="auto"/>
            <w:bottom w:val="none" w:sz="0" w:space="0" w:color="auto"/>
            <w:right w:val="none" w:sz="0" w:space="0" w:color="auto"/>
          </w:divBdr>
        </w:div>
        <w:div w:id="2004896172">
          <w:marLeft w:val="0"/>
          <w:marRight w:val="0"/>
          <w:marTop w:val="0"/>
          <w:marBottom w:val="0"/>
          <w:divBdr>
            <w:top w:val="none" w:sz="0" w:space="0" w:color="auto"/>
            <w:left w:val="none" w:sz="0" w:space="0" w:color="auto"/>
            <w:bottom w:val="none" w:sz="0" w:space="0" w:color="auto"/>
            <w:right w:val="none" w:sz="0" w:space="0" w:color="auto"/>
          </w:divBdr>
        </w:div>
        <w:div w:id="1617251244">
          <w:marLeft w:val="0"/>
          <w:marRight w:val="0"/>
          <w:marTop w:val="0"/>
          <w:marBottom w:val="0"/>
          <w:divBdr>
            <w:top w:val="none" w:sz="0" w:space="0" w:color="auto"/>
            <w:left w:val="none" w:sz="0" w:space="0" w:color="auto"/>
            <w:bottom w:val="none" w:sz="0" w:space="0" w:color="auto"/>
            <w:right w:val="none" w:sz="0" w:space="0" w:color="auto"/>
          </w:divBdr>
        </w:div>
        <w:div w:id="424301276">
          <w:marLeft w:val="0"/>
          <w:marRight w:val="0"/>
          <w:marTop w:val="0"/>
          <w:marBottom w:val="0"/>
          <w:divBdr>
            <w:top w:val="none" w:sz="0" w:space="0" w:color="auto"/>
            <w:left w:val="none" w:sz="0" w:space="0" w:color="auto"/>
            <w:bottom w:val="none" w:sz="0" w:space="0" w:color="auto"/>
            <w:right w:val="none" w:sz="0" w:space="0" w:color="auto"/>
          </w:divBdr>
        </w:div>
        <w:div w:id="1912157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http://www.japanrotary.club"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E6961-4D07-4B11-BA57-EDB3E77D9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838</Words>
  <Characters>4779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大久保 章宏</dc:creator>
  <cp:keywords/>
  <dc:description/>
  <cp:lastModifiedBy>賢一 齋藤</cp:lastModifiedBy>
  <cp:revision>2</cp:revision>
  <cp:lastPrinted>2025-03-21T18:17:00Z</cp:lastPrinted>
  <dcterms:created xsi:type="dcterms:W3CDTF">2025-07-20T16:07:00Z</dcterms:created>
  <dcterms:modified xsi:type="dcterms:W3CDTF">2025-07-20T16:07:00Z</dcterms:modified>
</cp:coreProperties>
</file>