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81D86" w14:textId="10E09CE5" w:rsidR="007C0ABB" w:rsidRDefault="00741423" w:rsidP="00741423">
      <w:pPr>
        <w:spacing w:line="400" w:lineRule="exact"/>
        <w:jc w:val="righ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　　　　　</w:t>
      </w:r>
      <w:r w:rsidR="007C0AB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A4B82" wp14:editId="13EFBD55">
                <wp:simplePos x="0" y="0"/>
                <wp:positionH relativeFrom="column">
                  <wp:posOffset>-71755</wp:posOffset>
                </wp:positionH>
                <wp:positionV relativeFrom="paragraph">
                  <wp:posOffset>89535</wp:posOffset>
                </wp:positionV>
                <wp:extent cx="1409700" cy="174307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1743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FC1ADB" w14:textId="72E97EB3" w:rsidR="007C0ABB" w:rsidRDefault="009E255B"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02AE88AD" wp14:editId="620CC36F">
                                  <wp:extent cx="988695" cy="1524000"/>
                                  <wp:effectExtent l="0" t="0" r="1905" b="0"/>
                                  <wp:docPr id="131970654" name="図 2" descr="スーツを着ている男はスマイルしている&#10;&#10;自動的に生成された説明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20998052" name="図 2" descr="スーツを着ている男はスマイルしている&#10;&#10;自動的に生成された説明"/>
                                          <pic:cNvPicPr/>
                                        </pic:nvPicPr>
                                        <pic:blipFill rotWithShape="1"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737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88695" cy="1524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41423"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7A4B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5.65pt;margin-top:7.05pt;width:111pt;height:13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" filled="f" stroked="f" strokeweight=".5pt">
                <v:textbox>
                  <w:txbxContent>
                    <w:p w14:paraId="64FC1ADB" w14:textId="72E97EB3" w:rsidR="007C0ABB" w:rsidRDefault="009E255B"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02AE88AD" wp14:editId="620CC36F">
                            <wp:extent cx="988695" cy="1524000"/>
                            <wp:effectExtent l="0" t="0" r="1905" b="0"/>
                            <wp:docPr id="131970654" name="図 2" descr="スーツを着ている男はスマイルしている&#10;&#10;自動的に生成された説明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20998052" name="図 2" descr="スーツを着ている男はスマイルしている&#10;&#10;自動的に生成された説明"/>
                                    <pic:cNvPicPr/>
                                  </pic:nvPicPr>
                                  <pic:blipFill rotWithShape="1"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737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988695" cy="1524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41423"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14:paraId="6BABCB41" w14:textId="338E9C85" w:rsidR="007C0ABB" w:rsidRPr="001710C5" w:rsidRDefault="00741423" w:rsidP="00741423">
      <w:pPr>
        <w:spacing w:afterLines="100" w:after="360"/>
        <w:ind w:leftChars="810" w:left="1701"/>
        <w:jc w:val="right"/>
        <w:rPr>
          <w:b/>
          <w:bCs/>
          <w:sz w:val="28"/>
          <w:szCs w:val="28"/>
        </w:rPr>
      </w:pPr>
      <w:r w:rsidRPr="00741423">
        <w:rPr>
          <w:rFonts w:hint="eastAsia"/>
          <w:b/>
          <w:bCs/>
          <w:sz w:val="28"/>
          <w:szCs w:val="28"/>
        </w:rPr>
        <w:t>『</w:t>
      </w:r>
      <w:r w:rsidR="009E255B" w:rsidRPr="009E255B">
        <w:rPr>
          <w:rFonts w:hint="eastAsia"/>
          <w:b/>
          <w:bCs/>
          <w:sz w:val="28"/>
          <w:szCs w:val="28"/>
        </w:rPr>
        <w:t>クラブとガバナーの補佐役を果たしてまいります</w:t>
      </w:r>
      <w:r w:rsidRPr="00741423">
        <w:rPr>
          <w:rFonts w:hint="eastAsia"/>
          <w:b/>
          <w:bCs/>
          <w:sz w:val="28"/>
          <w:szCs w:val="28"/>
        </w:rPr>
        <w:t>』</w:t>
      </w:r>
    </w:p>
    <w:p w14:paraId="3AAB4BDF" w14:textId="267D19AD" w:rsidR="008119BE" w:rsidRPr="00DB0EEE" w:rsidRDefault="006E0700" w:rsidP="001D3933">
      <w:pPr>
        <w:spacing w:line="340" w:lineRule="exact"/>
        <w:jc w:val="right"/>
        <w:rPr>
          <w:rFonts w:ascii="メイリオ" w:eastAsia="メイリオ" w:hAnsi="メイリオ"/>
          <w:sz w:val="22"/>
        </w:rPr>
      </w:pPr>
      <w:r>
        <w:rPr>
          <w:rFonts w:hint="eastAsia"/>
        </w:rPr>
        <w:t xml:space="preserve">　　　</w:t>
      </w:r>
      <w:r w:rsidR="008B0156">
        <w:rPr>
          <w:rFonts w:hint="eastAsia"/>
        </w:rPr>
        <w:t xml:space="preserve">　　　　</w:t>
      </w:r>
      <w:r w:rsidR="004F6ED0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8119BE" w:rsidRPr="00DB0EEE">
        <w:rPr>
          <w:rFonts w:ascii="メイリオ" w:eastAsia="メイリオ" w:hAnsi="メイリオ" w:hint="eastAsia"/>
          <w:sz w:val="22"/>
        </w:rPr>
        <w:t>202</w:t>
      </w:r>
      <w:r w:rsidR="001E1178">
        <w:rPr>
          <w:rFonts w:ascii="メイリオ" w:eastAsia="メイリオ" w:hAnsi="メイリオ" w:hint="eastAsia"/>
          <w:sz w:val="22"/>
        </w:rPr>
        <w:t>4</w:t>
      </w:r>
      <w:r w:rsidR="00C21335" w:rsidRPr="00DB0EEE">
        <w:rPr>
          <w:rFonts w:ascii="メイリオ" w:eastAsia="メイリオ" w:hAnsi="メイリオ" w:hint="eastAsia"/>
          <w:sz w:val="22"/>
        </w:rPr>
        <w:t>-</w:t>
      </w:r>
      <w:r w:rsidR="008119BE" w:rsidRPr="00DB0EEE">
        <w:rPr>
          <w:rFonts w:ascii="メイリオ" w:eastAsia="メイリオ" w:hAnsi="メイリオ" w:hint="eastAsia"/>
          <w:sz w:val="22"/>
        </w:rPr>
        <w:t>202</w:t>
      </w:r>
      <w:r w:rsidR="001E1178">
        <w:rPr>
          <w:rFonts w:ascii="メイリオ" w:eastAsia="メイリオ" w:hAnsi="メイリオ" w:hint="eastAsia"/>
          <w:sz w:val="22"/>
        </w:rPr>
        <w:t>5</w:t>
      </w:r>
      <w:r w:rsidR="008119BE" w:rsidRPr="00DB0EEE">
        <w:rPr>
          <w:rFonts w:ascii="メイリオ" w:eastAsia="メイリオ" w:hAnsi="メイリオ" w:hint="eastAsia"/>
          <w:sz w:val="22"/>
        </w:rPr>
        <w:t>年度　国際ロータリー第2800地区</w:t>
      </w:r>
    </w:p>
    <w:p w14:paraId="5605F0D4" w14:textId="441810B7" w:rsidR="008119BE" w:rsidRPr="00DB0EEE" w:rsidRDefault="008119BE" w:rsidP="001D3933">
      <w:pPr>
        <w:spacing w:line="340" w:lineRule="exact"/>
        <w:ind w:firstLineChars="1755" w:firstLine="3861"/>
        <w:jc w:val="right"/>
        <w:rPr>
          <w:rFonts w:ascii="メイリオ" w:eastAsia="メイリオ" w:hAnsi="メイリオ"/>
          <w:sz w:val="22"/>
        </w:rPr>
      </w:pPr>
      <w:r w:rsidRPr="00DB0EEE">
        <w:rPr>
          <w:rFonts w:ascii="メイリオ" w:eastAsia="メイリオ" w:hAnsi="メイリオ" w:hint="eastAsia"/>
          <w:sz w:val="22"/>
        </w:rPr>
        <w:t>第</w:t>
      </w:r>
      <w:r w:rsidR="009E255B">
        <w:rPr>
          <w:rFonts w:ascii="メイリオ" w:eastAsia="メイリオ" w:hAnsi="メイリオ" w:hint="eastAsia"/>
          <w:sz w:val="22"/>
        </w:rPr>
        <w:t>２</w:t>
      </w:r>
      <w:r w:rsidRPr="00DB0EEE">
        <w:rPr>
          <w:rFonts w:ascii="メイリオ" w:eastAsia="メイリオ" w:hAnsi="メイリオ" w:hint="eastAsia"/>
          <w:sz w:val="22"/>
        </w:rPr>
        <w:t xml:space="preserve">グループガバナー補佐　</w:t>
      </w:r>
      <w:r w:rsidR="009E255B" w:rsidRPr="009E255B">
        <w:rPr>
          <w:rFonts w:ascii="メイリオ" w:eastAsia="メイリオ" w:hAnsi="メイリオ" w:hint="eastAsia"/>
          <w:sz w:val="22"/>
        </w:rPr>
        <w:t>五</w:t>
      </w:r>
      <w:r w:rsidR="009E255B" w:rsidRPr="009E255B">
        <w:rPr>
          <w:rFonts w:ascii="メイリオ" w:eastAsia="メイリオ" w:hAnsi="メイリオ"/>
          <w:sz w:val="22"/>
        </w:rPr>
        <w:t>十嵐 一彦</w:t>
      </w:r>
    </w:p>
    <w:p w14:paraId="3117530A" w14:textId="62851527" w:rsidR="008119BE" w:rsidRPr="00DB0EEE" w:rsidRDefault="008119BE" w:rsidP="001D3933">
      <w:pPr>
        <w:spacing w:line="340" w:lineRule="exact"/>
        <w:jc w:val="right"/>
        <w:rPr>
          <w:rFonts w:ascii="メイリオ" w:eastAsia="メイリオ" w:hAnsi="メイリオ"/>
          <w:sz w:val="22"/>
        </w:rPr>
      </w:pPr>
      <w:r w:rsidRPr="00DB0EEE">
        <w:rPr>
          <w:rFonts w:ascii="メイリオ" w:eastAsia="メイリオ" w:hAnsi="メイリオ" w:hint="eastAsia"/>
          <w:sz w:val="22"/>
        </w:rPr>
        <w:t xml:space="preserve">　　　　　　</w:t>
      </w:r>
      <w:r w:rsidR="006E0700" w:rsidRPr="00DB0EEE">
        <w:rPr>
          <w:rFonts w:ascii="メイリオ" w:eastAsia="メイリオ" w:hAnsi="メイリオ" w:hint="eastAsia"/>
          <w:sz w:val="22"/>
        </w:rPr>
        <w:t xml:space="preserve">　　　　　　　　　　　　　　　　　</w:t>
      </w:r>
      <w:r w:rsidR="004F6ED0" w:rsidRPr="00DB0EEE">
        <w:rPr>
          <w:rFonts w:ascii="メイリオ" w:eastAsia="メイリオ" w:hAnsi="メイリオ" w:hint="eastAsia"/>
          <w:sz w:val="22"/>
        </w:rPr>
        <w:t xml:space="preserve">　</w:t>
      </w:r>
      <w:r w:rsidRPr="00DB0EEE">
        <w:rPr>
          <w:rFonts w:ascii="メイリオ" w:eastAsia="メイリオ" w:hAnsi="メイリオ" w:hint="eastAsia"/>
          <w:sz w:val="22"/>
        </w:rPr>
        <w:t>(</w:t>
      </w:r>
      <w:r w:rsidR="009E255B" w:rsidRPr="009E255B">
        <w:rPr>
          <w:rFonts w:ascii="メイリオ" w:eastAsia="メイリオ" w:hAnsi="メイリオ" w:hint="eastAsia"/>
          <w:sz w:val="22"/>
        </w:rPr>
        <w:t>鶴岡南</w:t>
      </w:r>
      <w:r w:rsidR="002E0218" w:rsidRPr="00DB0EEE">
        <w:rPr>
          <w:rFonts w:ascii="メイリオ" w:eastAsia="メイリオ" w:hAnsi="メイリオ" w:hint="eastAsia"/>
          <w:sz w:val="22"/>
        </w:rPr>
        <w:t>ロータリークラブ</w:t>
      </w:r>
      <w:r w:rsidRPr="00DB0EEE">
        <w:rPr>
          <w:rFonts w:ascii="メイリオ" w:eastAsia="メイリオ" w:hAnsi="メイリオ"/>
          <w:sz w:val="22"/>
        </w:rPr>
        <w:t>)</w:t>
      </w:r>
    </w:p>
    <w:p w14:paraId="65FF225C" w14:textId="07D60189" w:rsidR="007C0ABB" w:rsidRPr="00DB0EEE" w:rsidRDefault="007C0ABB" w:rsidP="00011568">
      <w:pPr>
        <w:jc w:val="left"/>
        <w:rPr>
          <w:rFonts w:ascii="メイリオ" w:eastAsia="メイリオ" w:hAnsi="メイリオ"/>
          <w:sz w:val="22"/>
        </w:rPr>
      </w:pPr>
    </w:p>
    <w:p w14:paraId="24A7FAE3" w14:textId="77777777" w:rsidR="009E255B" w:rsidRDefault="009E255B" w:rsidP="009E255B">
      <w:pPr>
        <w:spacing w:line="400" w:lineRule="exact"/>
        <w:ind w:firstLineChars="100" w:firstLine="220"/>
        <w:rPr>
          <w:rFonts w:ascii="メイリオ" w:eastAsia="メイリオ" w:hAnsi="メイリオ"/>
          <w:sz w:val="22"/>
        </w:rPr>
      </w:pPr>
    </w:p>
    <w:p w14:paraId="1C1A634D" w14:textId="17EE1BAA" w:rsidR="009E255B" w:rsidRPr="009E255B" w:rsidRDefault="009E255B" w:rsidP="009E255B">
      <w:pPr>
        <w:spacing w:line="400" w:lineRule="exact"/>
        <w:ind w:firstLineChars="100" w:firstLine="220"/>
        <w:rPr>
          <w:rFonts w:ascii="メイリオ" w:eastAsia="メイリオ" w:hAnsi="メイリオ"/>
          <w:sz w:val="22"/>
        </w:rPr>
      </w:pPr>
      <w:r w:rsidRPr="009E255B">
        <w:rPr>
          <w:rFonts w:ascii="メイリオ" w:eastAsia="メイリオ" w:hAnsi="メイリオ"/>
          <w:sz w:val="22"/>
        </w:rPr>
        <w:t>2024-2025年度国際ロータリー第2800地区　芳賀康雄ガバナーより、第2グループガバナー補佐を任命されました鶴岡南ロータリークラブの五十嵐一彦です。</w:t>
      </w:r>
    </w:p>
    <w:p w14:paraId="78BECC34" w14:textId="77777777" w:rsidR="009E255B" w:rsidRDefault="009E255B" w:rsidP="009E255B">
      <w:pPr>
        <w:spacing w:line="400" w:lineRule="exact"/>
        <w:ind w:firstLineChars="100" w:firstLine="220"/>
        <w:rPr>
          <w:rFonts w:ascii="メイリオ" w:eastAsia="メイリオ" w:hAnsi="メイリオ"/>
          <w:sz w:val="22"/>
        </w:rPr>
      </w:pPr>
      <w:r w:rsidRPr="009E255B">
        <w:rPr>
          <w:rFonts w:ascii="メイリオ" w:eastAsia="メイリオ" w:hAnsi="メイリオ" w:hint="eastAsia"/>
          <w:sz w:val="22"/>
        </w:rPr>
        <w:t xml:space="preserve">ステファニー　</w:t>
      </w:r>
      <w:r w:rsidRPr="009E255B">
        <w:rPr>
          <w:rFonts w:ascii="メイリオ" w:eastAsia="メイリオ" w:hAnsi="メイリオ"/>
          <w:sz w:val="22"/>
        </w:rPr>
        <w:t>A・アーチックRI会長の2024―2025年度テーマは、The Magic of Rotary『ロータリーのマジック』としました。そして芳賀康雄ガバナーは「ロータリーにもっと誇りを　そして学びDEIの心をもって行動実践しよう」を基本方針に、地区基本理念として</w:t>
      </w:r>
    </w:p>
    <w:p w14:paraId="3B604708" w14:textId="54F2654F" w:rsidR="009E255B" w:rsidRPr="009E255B" w:rsidRDefault="009E255B" w:rsidP="009E255B">
      <w:pPr>
        <w:spacing w:line="400" w:lineRule="exact"/>
        <w:rPr>
          <w:rFonts w:ascii="メイリオ" w:eastAsia="メイリオ" w:hAnsi="メイリオ"/>
          <w:sz w:val="22"/>
        </w:rPr>
      </w:pPr>
      <w:r w:rsidRPr="009E255B">
        <w:rPr>
          <w:rFonts w:ascii="メイリオ" w:eastAsia="メイリオ" w:hAnsi="メイリオ"/>
          <w:sz w:val="22"/>
        </w:rPr>
        <w:t xml:space="preserve">１.ロータリーに誇りを持とう　</w:t>
      </w:r>
      <w:r w:rsidR="00D448F4">
        <w:rPr>
          <w:rFonts w:ascii="メイリオ" w:eastAsia="メイリオ" w:hAnsi="メイリオ" w:hint="eastAsia"/>
          <w:sz w:val="22"/>
        </w:rPr>
        <w:t>２</w:t>
      </w:r>
      <w:r w:rsidRPr="009E255B">
        <w:rPr>
          <w:rFonts w:ascii="メイリオ" w:eastAsia="メイリオ" w:hAnsi="メイリオ"/>
          <w:sz w:val="22"/>
        </w:rPr>
        <w:t xml:space="preserve">.ロータリーを学ぼう　</w:t>
      </w:r>
      <w:r w:rsidR="00D448F4">
        <w:rPr>
          <w:rFonts w:ascii="メイリオ" w:eastAsia="メイリオ" w:hAnsi="メイリオ" w:hint="eastAsia"/>
          <w:sz w:val="22"/>
        </w:rPr>
        <w:t>３</w:t>
      </w:r>
      <w:r w:rsidRPr="00D448F4">
        <w:rPr>
          <w:rFonts w:ascii="メイリオ" w:eastAsia="メイリオ" w:hAnsi="メイリオ"/>
          <w:spacing w:val="-4"/>
          <w:sz w:val="22"/>
        </w:rPr>
        <w:t>.ロータリーの目的を覚えよう</w:t>
      </w:r>
      <w:r w:rsidRPr="009E255B">
        <w:rPr>
          <w:rFonts w:ascii="メイリオ" w:eastAsia="メイリオ" w:hAnsi="メイリオ"/>
          <w:sz w:val="22"/>
        </w:rPr>
        <w:t xml:space="preserve">　　</w:t>
      </w:r>
      <w:r w:rsidR="00D448F4">
        <w:rPr>
          <w:rFonts w:ascii="メイリオ" w:eastAsia="メイリオ" w:hAnsi="メイリオ" w:hint="eastAsia"/>
          <w:sz w:val="22"/>
        </w:rPr>
        <w:t>４</w:t>
      </w:r>
      <w:r w:rsidRPr="009E255B">
        <w:rPr>
          <w:rFonts w:ascii="メイリオ" w:eastAsia="メイリオ" w:hAnsi="メイリオ"/>
          <w:sz w:val="22"/>
        </w:rPr>
        <w:t>.ロータリーは進化しなければならない（DEIの精神）を掲げています。そして地区重点項目には、伊藤年度の事業を引き継ぎ、ロータリー奉仕デー「それぞれ</w:t>
      </w:r>
      <w:r w:rsidRPr="009E255B">
        <w:rPr>
          <w:rFonts w:ascii="メイリオ" w:eastAsia="メイリオ" w:hAnsi="メイリオ" w:hint="eastAsia"/>
          <w:sz w:val="22"/>
        </w:rPr>
        <w:t xml:space="preserve">の最上川物語　</w:t>
      </w:r>
      <w:proofErr w:type="spellStart"/>
      <w:r w:rsidRPr="009E255B">
        <w:rPr>
          <w:rFonts w:ascii="メイリオ" w:eastAsia="メイリオ" w:hAnsi="メイリオ"/>
          <w:sz w:val="22"/>
        </w:rPr>
        <w:t>PartⅡ</w:t>
      </w:r>
      <w:proofErr w:type="spellEnd"/>
      <w:r w:rsidRPr="009E255B">
        <w:rPr>
          <w:rFonts w:ascii="メイリオ" w:eastAsia="メイリオ" w:hAnsi="メイリオ"/>
          <w:sz w:val="22"/>
        </w:rPr>
        <w:t>」の実施を入れました。</w:t>
      </w:r>
    </w:p>
    <w:p w14:paraId="06E79B4D" w14:textId="7791D160" w:rsidR="00780F50" w:rsidRDefault="009E255B" w:rsidP="009E255B">
      <w:pPr>
        <w:spacing w:line="400" w:lineRule="exact"/>
        <w:ind w:firstLineChars="100" w:firstLine="220"/>
        <w:rPr>
          <w:rFonts w:ascii="メイリオ" w:eastAsia="メイリオ" w:hAnsi="メイリオ"/>
          <w:sz w:val="22"/>
        </w:rPr>
      </w:pPr>
      <w:r w:rsidRPr="009E255B">
        <w:rPr>
          <w:rFonts w:ascii="メイリオ" w:eastAsia="メイリオ" w:hAnsi="メイリオ" w:hint="eastAsia"/>
          <w:sz w:val="22"/>
        </w:rPr>
        <w:t>芳賀年度の基本理念と重点項目の実現に向けて、微力ながらガバナーと各クラブの橋渡し役としての役割を果たしてまいります。第</w:t>
      </w:r>
      <w:r w:rsidRPr="009E255B">
        <w:rPr>
          <w:rFonts w:ascii="メイリオ" w:eastAsia="メイリオ" w:hAnsi="メイリオ"/>
          <w:sz w:val="22"/>
        </w:rPr>
        <w:t>2グループのロータリアンの皆様のご協力を、よろしくお願い申し上げます。</w:t>
      </w:r>
    </w:p>
    <w:p w14:paraId="56E77DDB" w14:textId="77777777" w:rsidR="00741423" w:rsidRPr="00DB0EEE" w:rsidRDefault="00741423" w:rsidP="00741423">
      <w:pPr>
        <w:rPr>
          <w:rFonts w:ascii="メイリオ" w:eastAsia="メイリオ" w:hAnsi="メイリオ"/>
        </w:rPr>
      </w:pPr>
    </w:p>
    <w:p w14:paraId="61545C33" w14:textId="22284639" w:rsidR="0078343A" w:rsidRPr="00DB0EEE" w:rsidRDefault="00011568" w:rsidP="00DB0EEE">
      <w:pPr>
        <w:spacing w:line="340" w:lineRule="exact"/>
        <w:rPr>
          <w:rFonts w:ascii="メイリオ" w:eastAsia="メイリオ" w:hAnsi="メイリオ"/>
          <w:sz w:val="22"/>
        </w:rPr>
      </w:pPr>
      <w:r w:rsidRPr="00DB0EEE">
        <w:rPr>
          <w:rFonts w:ascii="メイリオ" w:eastAsia="メイリオ" w:hAnsi="メイリオ" w:hint="eastAsia"/>
          <w:sz w:val="22"/>
        </w:rPr>
        <w:t>プロフィール</w:t>
      </w:r>
    </w:p>
    <w:p w14:paraId="64F89F5D" w14:textId="69E6F5A8" w:rsidR="0062192F" w:rsidRPr="00DB0EEE" w:rsidRDefault="0062192F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1D22CC">
        <w:rPr>
          <w:rFonts w:ascii="メイリオ" w:eastAsia="メイリオ" w:hAnsi="メイリオ" w:hint="eastAsia"/>
          <w:w w:val="80"/>
          <w:kern w:val="0"/>
          <w:sz w:val="22"/>
          <w:fitText w:val="880" w:id="-975563261"/>
        </w:rPr>
        <w:t>所属</w:t>
      </w:r>
      <w:r w:rsidR="00844E03" w:rsidRPr="001D22CC">
        <w:rPr>
          <w:rFonts w:ascii="メイリオ" w:eastAsia="メイリオ" w:hAnsi="メイリオ" w:hint="eastAsia"/>
          <w:w w:val="80"/>
          <w:kern w:val="0"/>
          <w:sz w:val="22"/>
          <w:fitText w:val="880" w:id="-975563261"/>
        </w:rPr>
        <w:t>クラブ</w:t>
      </w:r>
      <w:r w:rsidR="001312C2">
        <w:rPr>
          <w:rFonts w:ascii="メイリオ" w:eastAsia="メイリオ" w:hAnsi="メイリオ"/>
          <w:kern w:val="0"/>
          <w:sz w:val="22"/>
        </w:rPr>
        <w:tab/>
      </w:r>
      <w:r w:rsidR="009E255B" w:rsidRPr="009E255B">
        <w:rPr>
          <w:rFonts w:ascii="メイリオ" w:eastAsia="メイリオ" w:hAnsi="メイリオ" w:hint="eastAsia"/>
          <w:sz w:val="22"/>
        </w:rPr>
        <w:t>鶴岡南</w:t>
      </w:r>
      <w:r w:rsidRPr="00DB0EEE">
        <w:rPr>
          <w:rFonts w:ascii="メイリオ" w:eastAsia="メイリオ" w:hAnsi="メイリオ"/>
          <w:sz w:val="22"/>
        </w:rPr>
        <w:t>ロータリークラブ</w:t>
      </w:r>
    </w:p>
    <w:p w14:paraId="31069C5C" w14:textId="58E3C12F" w:rsidR="0062192F" w:rsidRPr="00AD5DCA" w:rsidRDefault="0062192F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1D22CC">
        <w:rPr>
          <w:rFonts w:ascii="メイリオ" w:eastAsia="メイリオ" w:hAnsi="メイリオ" w:hint="eastAsia"/>
          <w:kern w:val="0"/>
          <w:sz w:val="22"/>
          <w:fitText w:val="880" w:id="-975563262"/>
        </w:rPr>
        <w:t>生年月日</w:t>
      </w:r>
      <w:r w:rsidR="001312C2">
        <w:rPr>
          <w:rFonts w:ascii="メイリオ" w:eastAsia="メイリオ" w:hAnsi="メイリオ"/>
          <w:sz w:val="22"/>
        </w:rPr>
        <w:tab/>
      </w:r>
      <w:r w:rsidR="009E255B" w:rsidRPr="009E255B">
        <w:rPr>
          <w:rFonts w:ascii="メイリオ" w:eastAsia="メイリオ" w:hAnsi="メイリオ"/>
          <w:sz w:val="22"/>
        </w:rPr>
        <w:t>1957</w:t>
      </w:r>
      <w:r w:rsidR="00DB67C0">
        <w:rPr>
          <w:rFonts w:ascii="メイリオ" w:eastAsia="メイリオ" w:hAnsi="メイリオ" w:hint="eastAsia"/>
          <w:sz w:val="22"/>
        </w:rPr>
        <w:t>年（</w:t>
      </w:r>
      <w:r w:rsidR="0022779A">
        <w:rPr>
          <w:rFonts w:ascii="メイリオ" w:eastAsia="メイリオ" w:hAnsi="メイリオ" w:hint="eastAsia"/>
          <w:sz w:val="22"/>
        </w:rPr>
        <w:t>昭和</w:t>
      </w:r>
      <w:r w:rsidR="009E255B">
        <w:rPr>
          <w:rFonts w:ascii="メイリオ" w:eastAsia="メイリオ" w:hAnsi="メイリオ" w:hint="eastAsia"/>
          <w:sz w:val="22"/>
        </w:rPr>
        <w:t>32</w:t>
      </w:r>
      <w:r w:rsidR="0022779A">
        <w:rPr>
          <w:rFonts w:ascii="メイリオ" w:eastAsia="メイリオ" w:hAnsi="メイリオ" w:hint="eastAsia"/>
          <w:sz w:val="22"/>
        </w:rPr>
        <w:t>年</w:t>
      </w:r>
      <w:r w:rsidR="00DB67C0">
        <w:rPr>
          <w:rFonts w:ascii="メイリオ" w:eastAsia="メイリオ" w:hAnsi="メイリオ" w:hint="eastAsia"/>
          <w:sz w:val="22"/>
        </w:rPr>
        <w:t>）</w:t>
      </w:r>
      <w:r w:rsidR="009E255B" w:rsidRPr="009E255B">
        <w:rPr>
          <w:rFonts w:ascii="メイリオ" w:eastAsia="メイリオ" w:hAnsi="メイリオ"/>
          <w:sz w:val="22"/>
        </w:rPr>
        <w:t>3月29日</w:t>
      </w:r>
    </w:p>
    <w:p w14:paraId="2AEDF38A" w14:textId="05964856" w:rsidR="0062192F" w:rsidRPr="00EC0280" w:rsidRDefault="00DB67C0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1D22CC">
        <w:rPr>
          <w:rFonts w:ascii="メイリオ" w:eastAsia="メイリオ" w:hAnsi="メイリオ" w:hint="eastAsia"/>
          <w:spacing w:val="55"/>
          <w:kern w:val="0"/>
          <w:sz w:val="22"/>
          <w:fitText w:val="880" w:id="-975563263"/>
        </w:rPr>
        <w:t>勤務</w:t>
      </w:r>
      <w:r w:rsidRPr="001D22CC">
        <w:rPr>
          <w:rFonts w:ascii="メイリオ" w:eastAsia="メイリオ" w:hAnsi="メイリオ" w:hint="eastAsia"/>
          <w:kern w:val="0"/>
          <w:sz w:val="22"/>
          <w:fitText w:val="880" w:id="-975563263"/>
        </w:rPr>
        <w:t>先</w:t>
      </w:r>
      <w:r w:rsidR="001312C2">
        <w:rPr>
          <w:rFonts w:ascii="メイリオ" w:eastAsia="メイリオ" w:hAnsi="メイリオ"/>
          <w:sz w:val="22"/>
        </w:rPr>
        <w:tab/>
      </w:r>
      <w:r w:rsidR="009E255B" w:rsidRPr="009E255B">
        <w:rPr>
          <w:rFonts w:ascii="メイリオ" w:eastAsia="メイリオ" w:hAnsi="メイリオ" w:hint="eastAsia"/>
          <w:sz w:val="22"/>
        </w:rPr>
        <w:t>五十嵐米穀店</w:t>
      </w:r>
    </w:p>
    <w:p w14:paraId="272FAFAC" w14:textId="4D92EE72" w:rsidR="00C643C9" w:rsidRPr="00EC0280" w:rsidRDefault="00C643C9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1D22CC">
        <w:rPr>
          <w:rFonts w:ascii="メイリオ" w:eastAsia="メイリオ" w:hAnsi="メイリオ" w:hint="eastAsia"/>
          <w:kern w:val="0"/>
          <w:sz w:val="22"/>
          <w:fitText w:val="880" w:id="-975563264"/>
        </w:rPr>
        <w:t>住　　所</w:t>
      </w:r>
      <w:r w:rsidR="001312C2">
        <w:rPr>
          <w:rFonts w:ascii="メイリオ" w:eastAsia="メイリオ" w:hAnsi="メイリオ"/>
          <w:sz w:val="22"/>
        </w:rPr>
        <w:tab/>
      </w:r>
      <w:r w:rsidR="00AD5DCA" w:rsidRPr="00EC0280">
        <w:rPr>
          <w:rFonts w:ascii="メイリオ" w:eastAsia="メイリオ" w:hAnsi="メイリオ" w:hint="eastAsia"/>
          <w:sz w:val="22"/>
        </w:rPr>
        <w:t>〒</w:t>
      </w:r>
      <w:r w:rsidR="009E255B" w:rsidRPr="009E255B">
        <w:rPr>
          <w:rFonts w:ascii="メイリオ" w:eastAsia="メイリオ" w:hAnsi="メイリオ"/>
          <w:sz w:val="22"/>
        </w:rPr>
        <w:t>999-7126</w:t>
      </w:r>
      <w:r w:rsidR="00AD5DCA" w:rsidRPr="00EC0280">
        <w:rPr>
          <w:rFonts w:ascii="メイリオ" w:eastAsia="メイリオ" w:hAnsi="メイリオ" w:hint="eastAsia"/>
          <w:sz w:val="22"/>
        </w:rPr>
        <w:t xml:space="preserve">　</w:t>
      </w:r>
      <w:r w:rsidR="009E255B" w:rsidRPr="009E255B">
        <w:rPr>
          <w:rFonts w:ascii="メイリオ" w:eastAsia="メイリオ" w:hAnsi="メイリオ" w:hint="eastAsia"/>
          <w:sz w:val="22"/>
        </w:rPr>
        <w:t>鶴岡市鼠ヶ関乙</w:t>
      </w:r>
      <w:r w:rsidR="009E255B" w:rsidRPr="009E255B">
        <w:rPr>
          <w:rFonts w:ascii="メイリオ" w:eastAsia="メイリオ" w:hAnsi="メイリオ"/>
          <w:sz w:val="22"/>
        </w:rPr>
        <w:t>121‐11</w:t>
      </w:r>
    </w:p>
    <w:p w14:paraId="08572BF2" w14:textId="1B88987E" w:rsidR="00DB67C0" w:rsidRDefault="006A07A1" w:rsidP="0022779A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EC0280">
        <w:rPr>
          <w:rFonts w:ascii="メイリオ" w:eastAsia="メイリオ" w:hAnsi="メイリオ"/>
          <w:sz w:val="22"/>
        </w:rPr>
        <w:tab/>
      </w:r>
      <w:r w:rsidRPr="00EC0280">
        <w:rPr>
          <w:rFonts w:ascii="メイリオ" w:eastAsia="メイリオ" w:hAnsi="メイリオ"/>
          <w:sz w:val="22"/>
        </w:rPr>
        <w:tab/>
      </w:r>
      <w:r w:rsidRPr="00EC0280">
        <w:rPr>
          <w:rFonts w:ascii="メイリオ" w:eastAsia="メイリオ" w:hAnsi="メイリオ" w:hint="eastAsia"/>
          <w:sz w:val="22"/>
        </w:rPr>
        <w:t>TEL</w:t>
      </w:r>
      <w:r w:rsidR="00CE1D07">
        <w:rPr>
          <w:rFonts w:ascii="メイリオ" w:eastAsia="メイリオ" w:hAnsi="メイリオ" w:hint="eastAsia"/>
          <w:sz w:val="22"/>
        </w:rPr>
        <w:t xml:space="preserve">　</w:t>
      </w:r>
      <w:r w:rsidR="009E255B" w:rsidRPr="009E255B">
        <w:rPr>
          <w:rFonts w:ascii="メイリオ" w:eastAsia="メイリオ" w:hAnsi="メイリオ"/>
          <w:sz w:val="22"/>
        </w:rPr>
        <w:t>0235-44-2207</w:t>
      </w:r>
      <w:r w:rsidR="00CE1D07">
        <w:rPr>
          <w:rFonts w:ascii="メイリオ" w:eastAsia="メイリオ" w:hAnsi="メイリオ" w:hint="eastAsia"/>
          <w:sz w:val="22"/>
        </w:rPr>
        <w:t xml:space="preserve">　</w:t>
      </w:r>
      <w:r w:rsidR="009E255B" w:rsidRPr="009E255B">
        <w:rPr>
          <w:rFonts w:ascii="メイリオ" w:eastAsia="メイリオ" w:hAnsi="メイリオ" w:hint="eastAsia"/>
          <w:sz w:val="22"/>
        </w:rPr>
        <w:t>携帯</w:t>
      </w:r>
      <w:r w:rsidR="001C7E4E">
        <w:rPr>
          <w:rFonts w:ascii="メイリオ" w:eastAsia="メイリオ" w:hAnsi="メイリオ" w:hint="eastAsia"/>
          <w:sz w:val="22"/>
        </w:rPr>
        <w:t xml:space="preserve">　</w:t>
      </w:r>
      <w:r w:rsidR="009E255B" w:rsidRPr="009E255B">
        <w:rPr>
          <w:rFonts w:ascii="メイリオ" w:eastAsia="メイリオ" w:hAnsi="メイリオ"/>
          <w:sz w:val="22"/>
        </w:rPr>
        <w:t>090-2987-0364</w:t>
      </w:r>
    </w:p>
    <w:p w14:paraId="4678E79A" w14:textId="627D1BD8" w:rsidR="006A07A1" w:rsidRPr="00EC0280" w:rsidRDefault="009E255B" w:rsidP="00DB67C0">
      <w:pPr>
        <w:spacing w:line="340" w:lineRule="exact"/>
        <w:ind w:leftChars="535" w:left="1123" w:firstLine="557"/>
        <w:jc w:val="left"/>
        <w:rPr>
          <w:rFonts w:ascii="メイリオ" w:eastAsia="メイリオ" w:hAnsi="メイリオ"/>
          <w:sz w:val="22"/>
        </w:rPr>
      </w:pPr>
      <w:r w:rsidRPr="009E255B">
        <w:rPr>
          <w:rFonts w:ascii="メイリオ" w:eastAsia="メイリオ" w:hAnsi="メイリオ"/>
          <w:sz w:val="22"/>
        </w:rPr>
        <w:t>kazuhikoikarashi@gmail.com</w:t>
      </w:r>
      <w:r w:rsidR="00DB67C0">
        <w:rPr>
          <w:rFonts w:ascii="メイリオ" w:eastAsia="メイリオ" w:hAnsi="メイリオ" w:hint="eastAsia"/>
          <w:sz w:val="22"/>
        </w:rPr>
        <w:t xml:space="preserve">　</w:t>
      </w:r>
    </w:p>
    <w:p w14:paraId="20724C8E" w14:textId="77777777" w:rsidR="007C0ABB" w:rsidRPr="0056433C" w:rsidRDefault="007C0ABB" w:rsidP="001E1178">
      <w:pPr>
        <w:spacing w:line="200" w:lineRule="exact"/>
        <w:rPr>
          <w:rFonts w:ascii="メイリオ" w:eastAsia="メイリオ" w:hAnsi="メイリオ"/>
          <w:sz w:val="22"/>
          <w:highlight w:val="yellow"/>
        </w:rPr>
      </w:pPr>
    </w:p>
    <w:p w14:paraId="532B68BC" w14:textId="6556FEAD" w:rsidR="00011568" w:rsidRPr="00DA6ED1" w:rsidRDefault="00AE01B1" w:rsidP="00DB0EEE">
      <w:pPr>
        <w:spacing w:line="340" w:lineRule="exact"/>
        <w:rPr>
          <w:rFonts w:ascii="メイリオ" w:eastAsia="メイリオ" w:hAnsi="メイリオ"/>
          <w:sz w:val="22"/>
        </w:rPr>
      </w:pPr>
      <w:r w:rsidRPr="00DA6ED1">
        <w:rPr>
          <w:rFonts w:ascii="メイリオ" w:eastAsia="メイリオ" w:hAnsi="メイリオ" w:hint="eastAsia"/>
          <w:sz w:val="22"/>
        </w:rPr>
        <w:t>ロータリー歴</w:t>
      </w:r>
    </w:p>
    <w:p w14:paraId="5BFABFCB" w14:textId="52747A70" w:rsidR="0062192F" w:rsidRPr="00DA6ED1" w:rsidRDefault="009E255B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 w:rsidRPr="009E255B">
        <w:rPr>
          <w:rFonts w:ascii="メイリオ" w:eastAsia="メイリオ" w:hAnsi="メイリオ"/>
          <w:kern w:val="0"/>
          <w:sz w:val="22"/>
        </w:rPr>
        <w:t>2016年9月</w:t>
      </w:r>
      <w:r w:rsidR="00741423">
        <w:rPr>
          <w:rFonts w:ascii="メイリオ" w:eastAsia="メイリオ" w:hAnsi="メイリオ" w:hint="eastAsia"/>
          <w:kern w:val="0"/>
          <w:sz w:val="22"/>
        </w:rPr>
        <w:t xml:space="preserve"> 　 </w:t>
      </w:r>
      <w:r>
        <w:rPr>
          <w:rFonts w:ascii="メイリオ" w:eastAsia="メイリオ" w:hAnsi="メイリオ" w:hint="eastAsia"/>
          <w:kern w:val="0"/>
          <w:sz w:val="22"/>
        </w:rPr>
        <w:t xml:space="preserve">　　</w:t>
      </w:r>
      <w:r w:rsidRPr="009E255B">
        <w:rPr>
          <w:rFonts w:ascii="メイリオ" w:eastAsia="メイリオ" w:hAnsi="メイリオ" w:hint="eastAsia"/>
          <w:kern w:val="0"/>
          <w:sz w:val="22"/>
        </w:rPr>
        <w:t>鶴岡南</w:t>
      </w:r>
      <w:r w:rsidR="0062192F" w:rsidRPr="00DA6ED1">
        <w:rPr>
          <w:rFonts w:ascii="メイリオ" w:eastAsia="メイリオ" w:hAnsi="メイリオ"/>
          <w:sz w:val="22"/>
        </w:rPr>
        <w:t>ロータリークラブ入会</w:t>
      </w:r>
    </w:p>
    <w:p w14:paraId="74FD41B6" w14:textId="015571BE" w:rsidR="002D5A0B" w:rsidRDefault="009E255B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 w:rsidRPr="009E255B">
        <w:rPr>
          <w:rFonts w:ascii="メイリオ" w:eastAsia="メイリオ" w:hAnsi="メイリオ"/>
          <w:sz w:val="22"/>
        </w:rPr>
        <w:t>2020</w:t>
      </w:r>
      <w:r w:rsidR="00727436">
        <w:rPr>
          <w:rFonts w:ascii="メイリオ" w:eastAsia="メイリオ" w:hAnsi="メイリオ" w:hint="eastAsia"/>
          <w:sz w:val="22"/>
        </w:rPr>
        <w:t>－</w:t>
      </w:r>
      <w:r w:rsidRPr="009E255B">
        <w:rPr>
          <w:rFonts w:ascii="メイリオ" w:eastAsia="メイリオ" w:hAnsi="メイリオ"/>
          <w:sz w:val="22"/>
        </w:rPr>
        <w:t>2021</w:t>
      </w:r>
      <w:r w:rsidR="008B47E9" w:rsidRPr="00DA6ED1">
        <w:rPr>
          <w:rFonts w:ascii="メイリオ" w:eastAsia="メイリオ" w:hAnsi="メイリオ"/>
          <w:sz w:val="22"/>
        </w:rPr>
        <w:t>年度</w:t>
      </w:r>
      <w:r w:rsidR="008B47E9" w:rsidRPr="00DA6ED1">
        <w:rPr>
          <w:rFonts w:ascii="メイリオ" w:eastAsia="メイリオ" w:hAnsi="メイリオ" w:hint="eastAsia"/>
          <w:sz w:val="22"/>
        </w:rPr>
        <w:t xml:space="preserve">　</w:t>
      </w:r>
      <w:r w:rsidR="0089587D">
        <w:rPr>
          <w:rFonts w:ascii="メイリオ" w:eastAsia="メイリオ" w:hAnsi="メイリオ" w:hint="eastAsia"/>
          <w:sz w:val="22"/>
        </w:rPr>
        <w:t xml:space="preserve"> </w:t>
      </w:r>
      <w:r w:rsidR="00741423" w:rsidRPr="00741423">
        <w:rPr>
          <w:rFonts w:ascii="メイリオ" w:eastAsia="メイリオ" w:hAnsi="メイリオ" w:hint="eastAsia"/>
          <w:sz w:val="22"/>
        </w:rPr>
        <w:t>クラブ会長</w:t>
      </w:r>
    </w:p>
    <w:p w14:paraId="40564ED1" w14:textId="40FBFC7C" w:rsidR="00727436" w:rsidRDefault="009E255B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 w:rsidRPr="009E255B">
        <w:rPr>
          <w:rFonts w:ascii="メイリオ" w:eastAsia="メイリオ" w:hAnsi="メイリオ"/>
          <w:sz w:val="22"/>
        </w:rPr>
        <w:t>2022</w:t>
      </w:r>
      <w:r w:rsidR="00727436">
        <w:rPr>
          <w:rFonts w:ascii="メイリオ" w:eastAsia="メイリオ" w:hAnsi="メイリオ" w:hint="eastAsia"/>
          <w:sz w:val="22"/>
        </w:rPr>
        <w:t>－</w:t>
      </w:r>
      <w:r w:rsidRPr="009E255B">
        <w:rPr>
          <w:rFonts w:ascii="メイリオ" w:eastAsia="メイリオ" w:hAnsi="メイリオ"/>
          <w:sz w:val="22"/>
        </w:rPr>
        <w:t>2023</w:t>
      </w:r>
      <w:r w:rsidR="0089587D" w:rsidRPr="00DA6ED1">
        <w:rPr>
          <w:rFonts w:ascii="メイリオ" w:eastAsia="メイリオ" w:hAnsi="メイリオ"/>
          <w:sz w:val="22"/>
        </w:rPr>
        <w:t>年度</w:t>
      </w:r>
      <w:r w:rsidR="0089587D">
        <w:rPr>
          <w:rFonts w:ascii="メイリオ" w:eastAsia="メイリオ" w:hAnsi="メイリオ" w:hint="eastAsia"/>
          <w:sz w:val="22"/>
        </w:rPr>
        <w:t xml:space="preserve"> </w:t>
      </w:r>
      <w:r w:rsidR="00727436">
        <w:rPr>
          <w:rFonts w:ascii="メイリオ" w:eastAsia="メイリオ" w:hAnsi="メイリオ" w:hint="eastAsia"/>
          <w:sz w:val="22"/>
        </w:rPr>
        <w:t xml:space="preserve">　</w:t>
      </w:r>
      <w:r w:rsidRPr="009E255B">
        <w:rPr>
          <w:rFonts w:ascii="メイリオ" w:eastAsia="メイリオ" w:hAnsi="メイリオ" w:hint="eastAsia"/>
          <w:sz w:val="22"/>
        </w:rPr>
        <w:t>地区副幹事</w:t>
      </w:r>
      <w:r>
        <w:rPr>
          <w:rFonts w:ascii="メイリオ" w:eastAsia="メイリオ" w:hAnsi="メイリオ" w:hint="eastAsia"/>
          <w:sz w:val="22"/>
        </w:rPr>
        <w:t xml:space="preserve"> / </w:t>
      </w:r>
      <w:r w:rsidRPr="009E255B">
        <w:rPr>
          <w:rFonts w:ascii="メイリオ" w:eastAsia="メイリオ" w:hAnsi="メイリオ" w:hint="eastAsia"/>
          <w:sz w:val="22"/>
        </w:rPr>
        <w:t>米山</w:t>
      </w:r>
      <w:r>
        <w:rPr>
          <w:rFonts w:ascii="メイリオ" w:eastAsia="メイリオ" w:hAnsi="メイリオ" w:hint="eastAsia"/>
          <w:sz w:val="22"/>
        </w:rPr>
        <w:t>奨学・米山</w:t>
      </w:r>
      <w:r w:rsidRPr="009E255B">
        <w:rPr>
          <w:rFonts w:ascii="メイリオ" w:eastAsia="メイリオ" w:hAnsi="メイリオ" w:hint="eastAsia"/>
          <w:sz w:val="22"/>
        </w:rPr>
        <w:t>学友</w:t>
      </w:r>
      <w:r>
        <w:rPr>
          <w:rFonts w:ascii="メイリオ" w:eastAsia="メイリオ" w:hAnsi="メイリオ" w:hint="eastAsia"/>
          <w:sz w:val="22"/>
        </w:rPr>
        <w:t>委員会</w:t>
      </w:r>
      <w:r w:rsidRPr="009E255B">
        <w:rPr>
          <w:rFonts w:ascii="メイリオ" w:eastAsia="メイリオ" w:hAnsi="メイリオ" w:hint="eastAsia"/>
          <w:sz w:val="22"/>
        </w:rPr>
        <w:t>委員</w:t>
      </w:r>
    </w:p>
    <w:p w14:paraId="1E3A0173" w14:textId="68D0731A" w:rsidR="00DB67C0" w:rsidRDefault="00DB67C0" w:rsidP="00DB67C0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</w:p>
    <w:sectPr w:rsidR="00DB67C0" w:rsidSect="001F1EBF">
      <w:pgSz w:w="11906" w:h="16838"/>
      <w:pgMar w:top="1134" w:right="1418" w:bottom="28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F06BA" w14:textId="77777777" w:rsidR="004206BA" w:rsidRDefault="004206BA" w:rsidP="00011568">
      <w:r>
        <w:separator/>
      </w:r>
    </w:p>
  </w:endnote>
  <w:endnote w:type="continuationSeparator" w:id="0">
    <w:p w14:paraId="47F0CC9F" w14:textId="77777777" w:rsidR="004206BA" w:rsidRDefault="004206BA" w:rsidP="00011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16EC3" w14:textId="77777777" w:rsidR="004206BA" w:rsidRDefault="004206BA" w:rsidP="00011568">
      <w:r>
        <w:separator/>
      </w:r>
    </w:p>
  </w:footnote>
  <w:footnote w:type="continuationSeparator" w:id="0">
    <w:p w14:paraId="7FA195E0" w14:textId="77777777" w:rsidR="004206BA" w:rsidRDefault="004206BA" w:rsidP="000115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9BE"/>
    <w:rsid w:val="00011568"/>
    <w:rsid w:val="000507DB"/>
    <w:rsid w:val="000B3F30"/>
    <w:rsid w:val="000D6E2F"/>
    <w:rsid w:val="001312C2"/>
    <w:rsid w:val="0016164F"/>
    <w:rsid w:val="001710C5"/>
    <w:rsid w:val="00172BAB"/>
    <w:rsid w:val="001814FA"/>
    <w:rsid w:val="00182477"/>
    <w:rsid w:val="00183A39"/>
    <w:rsid w:val="001924A4"/>
    <w:rsid w:val="001C7E4E"/>
    <w:rsid w:val="001D22CC"/>
    <w:rsid w:val="001D3933"/>
    <w:rsid w:val="001E1178"/>
    <w:rsid w:val="001E2F6E"/>
    <w:rsid w:val="001E594C"/>
    <w:rsid w:val="001F1EBF"/>
    <w:rsid w:val="0022779A"/>
    <w:rsid w:val="002331D2"/>
    <w:rsid w:val="0024505C"/>
    <w:rsid w:val="00253B41"/>
    <w:rsid w:val="00263AC8"/>
    <w:rsid w:val="00276C21"/>
    <w:rsid w:val="00283B51"/>
    <w:rsid w:val="00284EFF"/>
    <w:rsid w:val="002A2185"/>
    <w:rsid w:val="002A3CAF"/>
    <w:rsid w:val="002B41BB"/>
    <w:rsid w:val="002D5A0B"/>
    <w:rsid w:val="002D62D5"/>
    <w:rsid w:val="002E0218"/>
    <w:rsid w:val="003458DA"/>
    <w:rsid w:val="00351C3F"/>
    <w:rsid w:val="0036090C"/>
    <w:rsid w:val="003660B6"/>
    <w:rsid w:val="00375EE1"/>
    <w:rsid w:val="003963FF"/>
    <w:rsid w:val="003964A2"/>
    <w:rsid w:val="003B6621"/>
    <w:rsid w:val="003C5B4D"/>
    <w:rsid w:val="003D3F34"/>
    <w:rsid w:val="004204E7"/>
    <w:rsid w:val="004206BA"/>
    <w:rsid w:val="00420DBD"/>
    <w:rsid w:val="00431083"/>
    <w:rsid w:val="00465576"/>
    <w:rsid w:val="00480640"/>
    <w:rsid w:val="004E3B7C"/>
    <w:rsid w:val="004F6ED0"/>
    <w:rsid w:val="00500997"/>
    <w:rsid w:val="005020CD"/>
    <w:rsid w:val="00530895"/>
    <w:rsid w:val="00543A54"/>
    <w:rsid w:val="00553149"/>
    <w:rsid w:val="0056209F"/>
    <w:rsid w:val="005633A1"/>
    <w:rsid w:val="0056433C"/>
    <w:rsid w:val="0057551F"/>
    <w:rsid w:val="005A4B5A"/>
    <w:rsid w:val="00617F88"/>
    <w:rsid w:val="0062192F"/>
    <w:rsid w:val="00653A4B"/>
    <w:rsid w:val="00653ABE"/>
    <w:rsid w:val="006A07A1"/>
    <w:rsid w:val="006B2417"/>
    <w:rsid w:val="006C639C"/>
    <w:rsid w:val="006D11AC"/>
    <w:rsid w:val="006D3064"/>
    <w:rsid w:val="006E0700"/>
    <w:rsid w:val="006F12FD"/>
    <w:rsid w:val="00727436"/>
    <w:rsid w:val="007376D5"/>
    <w:rsid w:val="00741423"/>
    <w:rsid w:val="0077480A"/>
    <w:rsid w:val="00780F50"/>
    <w:rsid w:val="0078343A"/>
    <w:rsid w:val="007C0ABB"/>
    <w:rsid w:val="007C7CB6"/>
    <w:rsid w:val="00800A8F"/>
    <w:rsid w:val="00801FB6"/>
    <w:rsid w:val="0080725E"/>
    <w:rsid w:val="008119BE"/>
    <w:rsid w:val="00822005"/>
    <w:rsid w:val="00844E03"/>
    <w:rsid w:val="008452BB"/>
    <w:rsid w:val="008650ED"/>
    <w:rsid w:val="008875F6"/>
    <w:rsid w:val="00895482"/>
    <w:rsid w:val="0089587D"/>
    <w:rsid w:val="008B0156"/>
    <w:rsid w:val="008B47E9"/>
    <w:rsid w:val="008E3C9C"/>
    <w:rsid w:val="0090747B"/>
    <w:rsid w:val="009301B0"/>
    <w:rsid w:val="00942B9B"/>
    <w:rsid w:val="00960421"/>
    <w:rsid w:val="00982DA6"/>
    <w:rsid w:val="009B52B2"/>
    <w:rsid w:val="009B6A0C"/>
    <w:rsid w:val="009C565C"/>
    <w:rsid w:val="009E255B"/>
    <w:rsid w:val="00A03286"/>
    <w:rsid w:val="00A17BFA"/>
    <w:rsid w:val="00A24B85"/>
    <w:rsid w:val="00A26B0C"/>
    <w:rsid w:val="00A558AF"/>
    <w:rsid w:val="00A73286"/>
    <w:rsid w:val="00A82911"/>
    <w:rsid w:val="00AA3673"/>
    <w:rsid w:val="00AD5DCA"/>
    <w:rsid w:val="00AE01B1"/>
    <w:rsid w:val="00AF1EB7"/>
    <w:rsid w:val="00B04A4A"/>
    <w:rsid w:val="00B3248C"/>
    <w:rsid w:val="00B444CE"/>
    <w:rsid w:val="00B47747"/>
    <w:rsid w:val="00BA0380"/>
    <w:rsid w:val="00BB5D7B"/>
    <w:rsid w:val="00BC495F"/>
    <w:rsid w:val="00BF2D86"/>
    <w:rsid w:val="00BF354F"/>
    <w:rsid w:val="00C21335"/>
    <w:rsid w:val="00C643C9"/>
    <w:rsid w:val="00C75E90"/>
    <w:rsid w:val="00CE1D07"/>
    <w:rsid w:val="00D23410"/>
    <w:rsid w:val="00D448F4"/>
    <w:rsid w:val="00D95BD4"/>
    <w:rsid w:val="00DA6ED1"/>
    <w:rsid w:val="00DB0EEE"/>
    <w:rsid w:val="00DB67C0"/>
    <w:rsid w:val="00DD4EA3"/>
    <w:rsid w:val="00E31CFC"/>
    <w:rsid w:val="00E32862"/>
    <w:rsid w:val="00E62731"/>
    <w:rsid w:val="00E82EE2"/>
    <w:rsid w:val="00E91D4F"/>
    <w:rsid w:val="00EB3DBA"/>
    <w:rsid w:val="00EC0280"/>
    <w:rsid w:val="00EC7279"/>
    <w:rsid w:val="00EE1454"/>
    <w:rsid w:val="00EF0D8E"/>
    <w:rsid w:val="00EF3F0C"/>
    <w:rsid w:val="00EF7AA8"/>
    <w:rsid w:val="00F00E48"/>
    <w:rsid w:val="00F03323"/>
    <w:rsid w:val="00F03669"/>
    <w:rsid w:val="00F93556"/>
    <w:rsid w:val="00FE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F0E428"/>
  <w15:chartTrackingRefBased/>
  <w15:docId w15:val="{07238E47-4F55-48A6-8329-841BA731B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68"/>
  </w:style>
  <w:style w:type="paragraph" w:styleId="a5">
    <w:name w:val="footer"/>
    <w:basedOn w:val="a"/>
    <w:link w:val="a6"/>
    <w:uiPriority w:val="99"/>
    <w:unhideWhenUsed/>
    <w:rsid w:val="000115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68"/>
  </w:style>
  <w:style w:type="paragraph" w:styleId="a7">
    <w:name w:val="List Paragraph"/>
    <w:basedOn w:val="a"/>
    <w:uiPriority w:val="34"/>
    <w:qFormat/>
    <w:rsid w:val="009074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0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賢一 齋藤</cp:lastModifiedBy>
  <cp:revision>6</cp:revision>
  <cp:lastPrinted>2024-05-26T23:54:00Z</cp:lastPrinted>
  <dcterms:created xsi:type="dcterms:W3CDTF">2024-05-25T04:04:00Z</dcterms:created>
  <dcterms:modified xsi:type="dcterms:W3CDTF">2024-05-26T23:55:00Z</dcterms:modified>
</cp:coreProperties>
</file>